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C7033" w14:textId="77777777" w:rsidR="001419CE" w:rsidRPr="001419CE" w:rsidRDefault="001419CE" w:rsidP="001419CE">
      <w:pPr>
        <w:spacing w:after="0" w:line="240" w:lineRule="auto"/>
        <w:rPr>
          <w:rFonts w:ascii="Times New Roman" w:eastAsia="Times New Roman" w:hAnsi="Times New Roman" w:cs="Times New Roman"/>
          <w:sz w:val="24"/>
          <w:szCs w:val="24"/>
        </w:rPr>
      </w:pPr>
    </w:p>
    <w:p w14:paraId="6B291244" w14:textId="77777777" w:rsidR="001419CE" w:rsidRPr="001419CE" w:rsidRDefault="001419CE" w:rsidP="001419CE">
      <w:pPr>
        <w:spacing w:after="0" w:line="240" w:lineRule="auto"/>
        <w:jc w:val="center"/>
        <w:rPr>
          <w:rFonts w:ascii="Times New Roman" w:eastAsia="Times New Roman" w:hAnsi="Times New Roman" w:cs="Times New Roman"/>
          <w:sz w:val="24"/>
          <w:szCs w:val="24"/>
        </w:rPr>
      </w:pPr>
      <w:r w:rsidRPr="001419CE">
        <w:rPr>
          <w:rFonts w:ascii="Times New Roman" w:eastAsia="Times New Roman" w:hAnsi="Times New Roman" w:cs="Times New Roman"/>
          <w:b/>
          <w:bCs/>
          <w:color w:val="666666"/>
          <w:sz w:val="36"/>
          <w:szCs w:val="36"/>
        </w:rPr>
        <w:t xml:space="preserve">Wausau Pro </w:t>
      </w:r>
      <w:proofErr w:type="spellStart"/>
      <w:r w:rsidRPr="001419CE">
        <w:rPr>
          <w:rFonts w:ascii="Times New Roman" w:eastAsia="Times New Roman" w:hAnsi="Times New Roman" w:cs="Times New Roman"/>
          <w:b/>
          <w:bCs/>
          <w:color w:val="666666"/>
          <w:sz w:val="36"/>
          <w:szCs w:val="36"/>
        </w:rPr>
        <w:t>Musica</w:t>
      </w:r>
      <w:proofErr w:type="spellEnd"/>
    </w:p>
    <w:p w14:paraId="21AEAE52" w14:textId="77777777" w:rsidR="001419CE" w:rsidRPr="001419CE" w:rsidRDefault="001419CE" w:rsidP="001419CE">
      <w:pPr>
        <w:spacing w:before="200" w:after="0" w:line="240" w:lineRule="auto"/>
        <w:jc w:val="center"/>
        <w:rPr>
          <w:rFonts w:ascii="Times New Roman" w:eastAsia="Times New Roman" w:hAnsi="Times New Roman" w:cs="Times New Roman"/>
          <w:sz w:val="24"/>
          <w:szCs w:val="24"/>
        </w:rPr>
      </w:pPr>
      <w:r w:rsidRPr="001419CE">
        <w:rPr>
          <w:rFonts w:ascii="Times New Roman" w:eastAsia="Times New Roman" w:hAnsi="Times New Roman" w:cs="Times New Roman"/>
          <w:color w:val="000000"/>
          <w:sz w:val="28"/>
          <w:szCs w:val="28"/>
        </w:rPr>
        <w:t>September Newsletter</w:t>
      </w:r>
    </w:p>
    <w:p w14:paraId="45623DC1" w14:textId="77777777" w:rsidR="001419CE" w:rsidRPr="001419CE" w:rsidRDefault="001419CE" w:rsidP="001419CE">
      <w:pPr>
        <w:spacing w:before="200" w:after="0" w:line="240" w:lineRule="auto"/>
        <w:jc w:val="center"/>
        <w:rPr>
          <w:rFonts w:ascii="Times New Roman" w:eastAsia="Times New Roman" w:hAnsi="Times New Roman" w:cs="Times New Roman"/>
          <w:sz w:val="24"/>
          <w:szCs w:val="24"/>
        </w:rPr>
      </w:pPr>
      <w:r w:rsidRPr="001419CE">
        <w:rPr>
          <w:rFonts w:ascii="Comic Sans MS" w:eastAsia="Times New Roman" w:hAnsi="Comic Sans MS" w:cs="Times New Roman"/>
          <w:i/>
          <w:iCs/>
          <w:color w:val="000000"/>
          <w:sz w:val="28"/>
          <w:szCs w:val="28"/>
        </w:rPr>
        <w:t>Can’t wait to get back into our music room!</w:t>
      </w:r>
    </w:p>
    <w:p w14:paraId="64E7F744" w14:textId="77777777" w:rsidR="001419CE" w:rsidRPr="001419CE" w:rsidRDefault="001419CE" w:rsidP="001419CE">
      <w:pPr>
        <w:spacing w:before="200" w:after="0" w:line="240" w:lineRule="auto"/>
        <w:jc w:val="center"/>
        <w:rPr>
          <w:rFonts w:ascii="Times New Roman" w:eastAsia="Times New Roman" w:hAnsi="Times New Roman" w:cs="Times New Roman"/>
          <w:sz w:val="24"/>
          <w:szCs w:val="24"/>
        </w:rPr>
      </w:pPr>
      <w:r w:rsidRPr="001419CE">
        <w:rPr>
          <w:rFonts w:ascii="Times New Roman" w:eastAsia="Times New Roman" w:hAnsi="Times New Roman" w:cs="Times New Roman"/>
          <w:b/>
          <w:bCs/>
          <w:noProof/>
          <w:color w:val="666666"/>
          <w:sz w:val="36"/>
          <w:szCs w:val="36"/>
          <w:bdr w:val="none" w:sz="0" w:space="0" w:color="auto" w:frame="1"/>
        </w:rPr>
        <w:drawing>
          <wp:inline distT="0" distB="0" distL="0" distR="0" wp14:anchorId="6127450F" wp14:editId="3A912D10">
            <wp:extent cx="2724150" cy="339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24150" cy="3390900"/>
                    </a:xfrm>
                    <a:prstGeom prst="rect">
                      <a:avLst/>
                    </a:prstGeom>
                    <a:noFill/>
                    <a:ln>
                      <a:noFill/>
                    </a:ln>
                  </pic:spPr>
                </pic:pic>
              </a:graphicData>
            </a:graphic>
          </wp:inline>
        </w:drawing>
      </w:r>
    </w:p>
    <w:p w14:paraId="3205E9F5" w14:textId="77777777" w:rsidR="001419CE" w:rsidRPr="001419CE" w:rsidRDefault="001419CE" w:rsidP="001419CE">
      <w:pPr>
        <w:spacing w:before="200" w:after="0" w:line="240" w:lineRule="auto"/>
        <w:rPr>
          <w:rFonts w:ascii="Times New Roman" w:eastAsia="Times New Roman" w:hAnsi="Times New Roman" w:cs="Times New Roman"/>
          <w:sz w:val="24"/>
          <w:szCs w:val="24"/>
        </w:rPr>
      </w:pPr>
      <w:r w:rsidRPr="001419CE">
        <w:rPr>
          <w:rFonts w:ascii="Times New Roman" w:eastAsia="Times New Roman" w:hAnsi="Times New Roman" w:cs="Times New Roman"/>
          <w:color w:val="666666"/>
        </w:rPr>
        <w:t xml:space="preserve">by </w:t>
      </w:r>
      <w:r w:rsidRPr="001419CE">
        <w:rPr>
          <w:rFonts w:ascii="Times New Roman" w:eastAsia="Times New Roman" w:hAnsi="Times New Roman" w:cs="Times New Roman"/>
          <w:color w:val="EE0000"/>
        </w:rPr>
        <w:t xml:space="preserve">Dixie </w:t>
      </w:r>
      <w:proofErr w:type="spellStart"/>
      <w:r w:rsidRPr="001419CE">
        <w:rPr>
          <w:rFonts w:ascii="Times New Roman" w:eastAsia="Times New Roman" w:hAnsi="Times New Roman" w:cs="Times New Roman"/>
          <w:color w:val="EE0000"/>
        </w:rPr>
        <w:t>Hettinga</w:t>
      </w:r>
      <w:proofErr w:type="spellEnd"/>
      <w:r w:rsidRPr="001419CE">
        <w:rPr>
          <w:rFonts w:ascii="Times New Roman" w:eastAsia="Times New Roman" w:hAnsi="Times New Roman" w:cs="Times New Roman"/>
          <w:color w:val="EE0000"/>
        </w:rPr>
        <w:t xml:space="preserve"> &amp; Karen </w:t>
      </w:r>
      <w:proofErr w:type="spellStart"/>
      <w:r w:rsidRPr="001419CE">
        <w:rPr>
          <w:rFonts w:ascii="Times New Roman" w:eastAsia="Times New Roman" w:hAnsi="Times New Roman" w:cs="Times New Roman"/>
          <w:color w:val="EE0000"/>
        </w:rPr>
        <w:t>Zuidema</w:t>
      </w:r>
      <w:proofErr w:type="spellEnd"/>
      <w:r w:rsidRPr="001419CE">
        <w:rPr>
          <w:rFonts w:ascii="Times New Roman" w:eastAsia="Times New Roman" w:hAnsi="Times New Roman" w:cs="Times New Roman"/>
          <w:color w:val="EE0000"/>
        </w:rPr>
        <w:t xml:space="preserve">     9/4/20</w:t>
      </w:r>
    </w:p>
    <w:p w14:paraId="27ED3851" w14:textId="77777777" w:rsidR="001419CE" w:rsidRPr="001419CE" w:rsidRDefault="001419CE" w:rsidP="001419CE">
      <w:pPr>
        <w:spacing w:after="0" w:line="240" w:lineRule="auto"/>
        <w:rPr>
          <w:rFonts w:ascii="Times New Roman" w:eastAsia="Times New Roman" w:hAnsi="Times New Roman" w:cs="Times New Roman"/>
          <w:sz w:val="24"/>
          <w:szCs w:val="24"/>
        </w:rPr>
      </w:pPr>
      <w:r w:rsidRPr="001419CE">
        <w:rPr>
          <w:rFonts w:ascii="Times New Roman" w:eastAsia="Times New Roman" w:hAnsi="Times New Roman" w:cs="Times New Roman"/>
          <w:color w:val="000000"/>
        </w:rPr>
        <w:t>                                                                                            </w:t>
      </w:r>
    </w:p>
    <w:p w14:paraId="52964CDF" w14:textId="77777777" w:rsidR="001419CE" w:rsidRPr="001419CE" w:rsidRDefault="001419CE" w:rsidP="001419CE">
      <w:pPr>
        <w:spacing w:before="200" w:after="0" w:line="240" w:lineRule="auto"/>
        <w:rPr>
          <w:rFonts w:ascii="Times New Roman" w:eastAsia="Times New Roman" w:hAnsi="Times New Roman" w:cs="Times New Roman"/>
          <w:sz w:val="24"/>
          <w:szCs w:val="24"/>
        </w:rPr>
      </w:pPr>
      <w:r w:rsidRPr="001419CE">
        <w:rPr>
          <w:rFonts w:ascii="Times New Roman" w:eastAsia="Times New Roman" w:hAnsi="Times New Roman" w:cs="Times New Roman"/>
          <w:b/>
          <w:bCs/>
          <w:color w:val="000000"/>
          <w:u w:val="single"/>
        </w:rPr>
        <w:t>Board President’s Notes:</w:t>
      </w:r>
      <w:r w:rsidRPr="001419CE">
        <w:rPr>
          <w:rFonts w:ascii="Times New Roman" w:eastAsia="Times New Roman" w:hAnsi="Times New Roman" w:cs="Times New Roman"/>
          <w:b/>
          <w:bCs/>
          <w:color w:val="000000"/>
        </w:rPr>
        <w:t>  </w:t>
      </w:r>
    </w:p>
    <w:p w14:paraId="6B0FF1DB" w14:textId="77777777" w:rsidR="001419CE" w:rsidRPr="001419CE" w:rsidRDefault="001419CE" w:rsidP="001419CE">
      <w:pPr>
        <w:spacing w:before="200" w:after="0" w:line="240" w:lineRule="auto"/>
        <w:rPr>
          <w:rFonts w:ascii="Times New Roman" w:eastAsia="Times New Roman" w:hAnsi="Times New Roman" w:cs="Times New Roman"/>
          <w:sz w:val="24"/>
          <w:szCs w:val="24"/>
        </w:rPr>
      </w:pPr>
      <w:r w:rsidRPr="001419CE">
        <w:rPr>
          <w:rFonts w:ascii="Times New Roman" w:eastAsia="Times New Roman" w:hAnsi="Times New Roman" w:cs="Times New Roman"/>
          <w:color w:val="000000"/>
        </w:rPr>
        <w:t>At the September 1st Board meeting, we approved an updated trifold with background information on our organization; this will be sent in some of the envelopes for our letter writing campaign targeted for the middle to end of September.  The pictures used at this time include Judy and Karen is OK with that; we will work on getting updated pictures as soon as we can.</w:t>
      </w:r>
    </w:p>
    <w:p w14:paraId="5DBE5F82" w14:textId="77777777" w:rsidR="001419CE" w:rsidRPr="001419CE" w:rsidRDefault="001419CE" w:rsidP="001419CE">
      <w:pPr>
        <w:spacing w:before="200" w:after="0" w:line="240" w:lineRule="auto"/>
        <w:rPr>
          <w:rFonts w:ascii="Times New Roman" w:eastAsia="Times New Roman" w:hAnsi="Times New Roman" w:cs="Times New Roman"/>
          <w:sz w:val="24"/>
          <w:szCs w:val="24"/>
        </w:rPr>
      </w:pPr>
      <w:r w:rsidRPr="001419CE">
        <w:rPr>
          <w:rFonts w:ascii="Times New Roman" w:eastAsia="Times New Roman" w:hAnsi="Times New Roman" w:cs="Times New Roman"/>
          <w:color w:val="000000"/>
        </w:rPr>
        <w:t xml:space="preserve">The strategic plan with revised goals was updated; I am just including the </w:t>
      </w:r>
      <w:proofErr w:type="gramStart"/>
      <w:r w:rsidRPr="001419CE">
        <w:rPr>
          <w:rFonts w:ascii="Times New Roman" w:eastAsia="Times New Roman" w:hAnsi="Times New Roman" w:cs="Times New Roman"/>
          <w:color w:val="000000"/>
        </w:rPr>
        <w:t>6 and 12 month</w:t>
      </w:r>
      <w:proofErr w:type="gramEnd"/>
      <w:r w:rsidRPr="001419CE">
        <w:rPr>
          <w:rFonts w:ascii="Times New Roman" w:eastAsia="Times New Roman" w:hAnsi="Times New Roman" w:cs="Times New Roman"/>
          <w:color w:val="000000"/>
        </w:rPr>
        <w:t xml:space="preserve"> goals in this Newsletter.  The vision statement, mission statement and core values all remain the same.</w:t>
      </w:r>
    </w:p>
    <w:p w14:paraId="6B62EF4B" w14:textId="77777777" w:rsidR="001419CE" w:rsidRPr="001419CE" w:rsidRDefault="001419CE" w:rsidP="001419CE">
      <w:pPr>
        <w:spacing w:after="0" w:line="240" w:lineRule="auto"/>
        <w:rPr>
          <w:rFonts w:ascii="Times New Roman" w:eastAsia="Times New Roman" w:hAnsi="Times New Roman" w:cs="Times New Roman"/>
          <w:sz w:val="24"/>
          <w:szCs w:val="24"/>
        </w:rPr>
      </w:pPr>
      <w:proofErr w:type="gramStart"/>
      <w:r w:rsidRPr="001419CE">
        <w:rPr>
          <w:rFonts w:ascii="Times New Roman" w:eastAsia="Times New Roman" w:hAnsi="Times New Roman" w:cs="Times New Roman"/>
          <w:color w:val="000000"/>
          <w:sz w:val="24"/>
          <w:szCs w:val="24"/>
        </w:rPr>
        <w:t>6 month</w:t>
      </w:r>
      <w:proofErr w:type="gramEnd"/>
      <w:r w:rsidRPr="001419CE">
        <w:rPr>
          <w:rFonts w:ascii="Times New Roman" w:eastAsia="Times New Roman" w:hAnsi="Times New Roman" w:cs="Times New Roman"/>
          <w:color w:val="000000"/>
          <w:sz w:val="24"/>
          <w:szCs w:val="24"/>
        </w:rPr>
        <w:t xml:space="preserve"> goals (February 2021):</w:t>
      </w:r>
    </w:p>
    <w:p w14:paraId="4D82EDC2" w14:textId="77777777" w:rsidR="001419CE" w:rsidRPr="001419CE" w:rsidRDefault="001419CE" w:rsidP="001419CE">
      <w:pPr>
        <w:spacing w:after="0" w:line="240" w:lineRule="auto"/>
        <w:ind w:left="720"/>
        <w:jc w:val="both"/>
        <w:rPr>
          <w:rFonts w:ascii="Times New Roman" w:eastAsia="Times New Roman" w:hAnsi="Times New Roman" w:cs="Times New Roman"/>
          <w:sz w:val="24"/>
          <w:szCs w:val="24"/>
        </w:rPr>
      </w:pPr>
      <w:r w:rsidRPr="001419CE">
        <w:rPr>
          <w:rFonts w:ascii="Times New Roman" w:eastAsia="Times New Roman" w:hAnsi="Times New Roman" w:cs="Times New Roman"/>
          <w:color w:val="000000"/>
        </w:rPr>
        <w:t>·</w:t>
      </w:r>
      <w:r w:rsidRPr="001419CE">
        <w:rPr>
          <w:rFonts w:ascii="Times New Roman" w:eastAsia="Times New Roman" w:hAnsi="Times New Roman" w:cs="Times New Roman"/>
          <w:color w:val="000000"/>
          <w:sz w:val="14"/>
          <w:szCs w:val="14"/>
        </w:rPr>
        <w:t xml:space="preserve">      </w:t>
      </w:r>
      <w:r w:rsidRPr="001419CE">
        <w:rPr>
          <w:rFonts w:ascii="Times New Roman" w:eastAsia="Times New Roman" w:hAnsi="Times New Roman" w:cs="Times New Roman"/>
          <w:color w:val="000000"/>
        </w:rPr>
        <w:t>Assist Karen in orienting to the organization as our new Artistic Director</w:t>
      </w:r>
    </w:p>
    <w:p w14:paraId="32E7F954" w14:textId="77777777" w:rsidR="001419CE" w:rsidRPr="001419CE" w:rsidRDefault="001419CE" w:rsidP="001419CE">
      <w:pPr>
        <w:spacing w:after="0" w:line="240" w:lineRule="auto"/>
        <w:ind w:left="720"/>
        <w:rPr>
          <w:rFonts w:ascii="Times New Roman" w:eastAsia="Times New Roman" w:hAnsi="Times New Roman" w:cs="Times New Roman"/>
          <w:sz w:val="24"/>
          <w:szCs w:val="24"/>
        </w:rPr>
      </w:pPr>
      <w:r w:rsidRPr="001419CE">
        <w:rPr>
          <w:rFonts w:ascii="Times New Roman" w:eastAsia="Times New Roman" w:hAnsi="Times New Roman" w:cs="Times New Roman"/>
          <w:color w:val="000000"/>
        </w:rPr>
        <w:t>·</w:t>
      </w:r>
      <w:r w:rsidRPr="001419CE">
        <w:rPr>
          <w:rFonts w:ascii="Times New Roman" w:eastAsia="Times New Roman" w:hAnsi="Times New Roman" w:cs="Times New Roman"/>
          <w:color w:val="000000"/>
          <w:sz w:val="14"/>
          <w:szCs w:val="14"/>
        </w:rPr>
        <w:t xml:space="preserve">      </w:t>
      </w:r>
      <w:r w:rsidRPr="001419CE">
        <w:rPr>
          <w:rFonts w:ascii="Times New Roman" w:eastAsia="Times New Roman" w:hAnsi="Times New Roman" w:cs="Times New Roman"/>
          <w:color w:val="000000"/>
        </w:rPr>
        <w:t>Continue to monitor CDC and government regulations and prepare to resume rehearsals when safe to do so; may need safety protocols in place</w:t>
      </w:r>
    </w:p>
    <w:p w14:paraId="0854DACB" w14:textId="77777777" w:rsidR="001419CE" w:rsidRPr="001419CE" w:rsidRDefault="001419CE" w:rsidP="001419CE">
      <w:pPr>
        <w:spacing w:after="0" w:line="240" w:lineRule="auto"/>
        <w:ind w:left="720"/>
        <w:rPr>
          <w:rFonts w:ascii="Times New Roman" w:eastAsia="Times New Roman" w:hAnsi="Times New Roman" w:cs="Times New Roman"/>
          <w:sz w:val="24"/>
          <w:szCs w:val="24"/>
        </w:rPr>
      </w:pPr>
      <w:r w:rsidRPr="001419CE">
        <w:rPr>
          <w:rFonts w:ascii="Times New Roman" w:eastAsia="Times New Roman" w:hAnsi="Times New Roman" w:cs="Times New Roman"/>
          <w:color w:val="000000"/>
        </w:rPr>
        <w:t>·</w:t>
      </w:r>
      <w:r w:rsidRPr="001419CE">
        <w:rPr>
          <w:rFonts w:ascii="Times New Roman" w:eastAsia="Times New Roman" w:hAnsi="Times New Roman" w:cs="Times New Roman"/>
          <w:color w:val="000000"/>
          <w:sz w:val="14"/>
          <w:szCs w:val="14"/>
        </w:rPr>
        <w:t xml:space="preserve">      </w:t>
      </w:r>
      <w:r w:rsidRPr="001419CE">
        <w:rPr>
          <w:rFonts w:ascii="Times New Roman" w:eastAsia="Times New Roman" w:hAnsi="Times New Roman" w:cs="Times New Roman"/>
          <w:color w:val="000000"/>
        </w:rPr>
        <w:t>Continue monthly Board meetings and monthly membership meetings via zoom; membership meetings to be structured with invitation/agenda sent out prior to the meeting</w:t>
      </w:r>
    </w:p>
    <w:p w14:paraId="3A5A57F7" w14:textId="77777777" w:rsidR="001419CE" w:rsidRPr="001419CE" w:rsidRDefault="001419CE" w:rsidP="001419CE">
      <w:pPr>
        <w:spacing w:after="0" w:line="240" w:lineRule="auto"/>
        <w:ind w:left="720"/>
        <w:rPr>
          <w:rFonts w:ascii="Times New Roman" w:eastAsia="Times New Roman" w:hAnsi="Times New Roman" w:cs="Times New Roman"/>
          <w:sz w:val="24"/>
          <w:szCs w:val="24"/>
        </w:rPr>
      </w:pPr>
      <w:r w:rsidRPr="001419CE">
        <w:rPr>
          <w:rFonts w:ascii="Times New Roman" w:eastAsia="Times New Roman" w:hAnsi="Times New Roman" w:cs="Times New Roman"/>
          <w:color w:val="000000"/>
        </w:rPr>
        <w:t>·</w:t>
      </w:r>
      <w:r w:rsidRPr="001419CE">
        <w:rPr>
          <w:rFonts w:ascii="Times New Roman" w:eastAsia="Times New Roman" w:hAnsi="Times New Roman" w:cs="Times New Roman"/>
          <w:color w:val="000000"/>
          <w:sz w:val="14"/>
          <w:szCs w:val="14"/>
        </w:rPr>
        <w:t xml:space="preserve">      </w:t>
      </w:r>
      <w:r w:rsidRPr="001419CE">
        <w:rPr>
          <w:rFonts w:ascii="Times New Roman" w:eastAsia="Times New Roman" w:hAnsi="Times New Roman" w:cs="Times New Roman"/>
          <w:color w:val="000000"/>
        </w:rPr>
        <w:t>Plan for second annual signature fundraising event; oversee Committee plans for karaoke fundraiser at Whitewater slated for Spring 2021</w:t>
      </w:r>
    </w:p>
    <w:p w14:paraId="36ED7DBE" w14:textId="77777777" w:rsidR="001419CE" w:rsidRPr="001419CE" w:rsidRDefault="001419CE" w:rsidP="001419CE">
      <w:pPr>
        <w:spacing w:after="0" w:line="240" w:lineRule="auto"/>
        <w:ind w:left="720"/>
        <w:rPr>
          <w:rFonts w:ascii="Times New Roman" w:eastAsia="Times New Roman" w:hAnsi="Times New Roman" w:cs="Times New Roman"/>
          <w:sz w:val="24"/>
          <w:szCs w:val="24"/>
        </w:rPr>
      </w:pPr>
      <w:r w:rsidRPr="001419CE">
        <w:rPr>
          <w:rFonts w:ascii="Times New Roman" w:eastAsia="Times New Roman" w:hAnsi="Times New Roman" w:cs="Times New Roman"/>
          <w:color w:val="000000"/>
        </w:rPr>
        <w:t>·</w:t>
      </w:r>
      <w:r w:rsidRPr="001419CE">
        <w:rPr>
          <w:rFonts w:ascii="Times New Roman" w:eastAsia="Times New Roman" w:hAnsi="Times New Roman" w:cs="Times New Roman"/>
          <w:color w:val="000000"/>
          <w:sz w:val="14"/>
          <w:szCs w:val="14"/>
        </w:rPr>
        <w:t xml:space="preserve">      </w:t>
      </w:r>
      <w:r w:rsidRPr="001419CE">
        <w:rPr>
          <w:rFonts w:ascii="Times New Roman" w:eastAsia="Times New Roman" w:hAnsi="Times New Roman" w:cs="Times New Roman"/>
          <w:color w:val="000000"/>
        </w:rPr>
        <w:t>Mentorship program continued; include mentees in monthly zoom meetings</w:t>
      </w:r>
    </w:p>
    <w:p w14:paraId="4FFDA1C9" w14:textId="77777777" w:rsidR="001419CE" w:rsidRPr="001419CE" w:rsidRDefault="001419CE" w:rsidP="001419CE">
      <w:pPr>
        <w:spacing w:after="0" w:line="240" w:lineRule="auto"/>
        <w:ind w:left="720"/>
        <w:rPr>
          <w:rFonts w:ascii="Times New Roman" w:eastAsia="Times New Roman" w:hAnsi="Times New Roman" w:cs="Times New Roman"/>
          <w:sz w:val="24"/>
          <w:szCs w:val="24"/>
        </w:rPr>
      </w:pPr>
      <w:r w:rsidRPr="001419CE">
        <w:rPr>
          <w:rFonts w:ascii="Times New Roman" w:eastAsia="Times New Roman" w:hAnsi="Times New Roman" w:cs="Times New Roman"/>
          <w:color w:val="000000"/>
        </w:rPr>
        <w:lastRenderedPageBreak/>
        <w:t>·</w:t>
      </w:r>
      <w:r w:rsidRPr="001419CE">
        <w:rPr>
          <w:rFonts w:ascii="Times New Roman" w:eastAsia="Times New Roman" w:hAnsi="Times New Roman" w:cs="Times New Roman"/>
          <w:color w:val="000000"/>
          <w:sz w:val="14"/>
          <w:szCs w:val="14"/>
        </w:rPr>
        <w:t xml:space="preserve">      </w:t>
      </w:r>
      <w:r w:rsidRPr="001419CE">
        <w:rPr>
          <w:rFonts w:ascii="Times New Roman" w:eastAsia="Times New Roman" w:hAnsi="Times New Roman" w:cs="Times New Roman"/>
          <w:color w:val="000000"/>
        </w:rPr>
        <w:t xml:space="preserve">Utilize our website and </w:t>
      </w:r>
      <w:proofErr w:type="spellStart"/>
      <w:r w:rsidRPr="001419CE">
        <w:rPr>
          <w:rFonts w:ascii="Times New Roman" w:eastAsia="Times New Roman" w:hAnsi="Times New Roman" w:cs="Times New Roman"/>
          <w:color w:val="000000"/>
        </w:rPr>
        <w:t>facebook</w:t>
      </w:r>
      <w:proofErr w:type="spellEnd"/>
      <w:r w:rsidRPr="001419CE">
        <w:rPr>
          <w:rFonts w:ascii="Times New Roman" w:eastAsia="Times New Roman" w:hAnsi="Times New Roman" w:cs="Times New Roman"/>
          <w:color w:val="000000"/>
        </w:rPr>
        <w:t xml:space="preserve"> page for marketing and name recognition</w:t>
      </w:r>
    </w:p>
    <w:p w14:paraId="50348BF6" w14:textId="77777777" w:rsidR="001419CE" w:rsidRPr="001419CE" w:rsidRDefault="001419CE" w:rsidP="001419CE">
      <w:pPr>
        <w:spacing w:after="0" w:line="240" w:lineRule="auto"/>
        <w:ind w:left="720"/>
        <w:rPr>
          <w:rFonts w:ascii="Times New Roman" w:eastAsia="Times New Roman" w:hAnsi="Times New Roman" w:cs="Times New Roman"/>
          <w:sz w:val="24"/>
          <w:szCs w:val="24"/>
        </w:rPr>
      </w:pPr>
      <w:r w:rsidRPr="001419CE">
        <w:rPr>
          <w:rFonts w:ascii="Times New Roman" w:eastAsia="Times New Roman" w:hAnsi="Times New Roman" w:cs="Times New Roman"/>
          <w:color w:val="000000"/>
        </w:rPr>
        <w:t>·</w:t>
      </w:r>
      <w:r w:rsidRPr="001419CE">
        <w:rPr>
          <w:rFonts w:ascii="Times New Roman" w:eastAsia="Times New Roman" w:hAnsi="Times New Roman" w:cs="Times New Roman"/>
          <w:color w:val="000000"/>
          <w:sz w:val="14"/>
          <w:szCs w:val="14"/>
        </w:rPr>
        <w:t xml:space="preserve">      </w:t>
      </w:r>
      <w:r w:rsidRPr="001419CE">
        <w:rPr>
          <w:rFonts w:ascii="Times New Roman" w:eastAsia="Times New Roman" w:hAnsi="Times New Roman" w:cs="Times New Roman"/>
          <w:color w:val="000000"/>
        </w:rPr>
        <w:t>Oversee letter-writing campaign fundraising and recognize contributors on our website</w:t>
      </w:r>
    </w:p>
    <w:p w14:paraId="0AEA4472" w14:textId="77777777" w:rsidR="001419CE" w:rsidRPr="001419CE" w:rsidRDefault="001419CE" w:rsidP="001419CE">
      <w:pPr>
        <w:spacing w:after="0" w:line="240" w:lineRule="auto"/>
        <w:ind w:left="720"/>
        <w:rPr>
          <w:rFonts w:ascii="Times New Roman" w:eastAsia="Times New Roman" w:hAnsi="Times New Roman" w:cs="Times New Roman"/>
          <w:sz w:val="24"/>
          <w:szCs w:val="24"/>
        </w:rPr>
      </w:pPr>
      <w:r w:rsidRPr="001419CE">
        <w:rPr>
          <w:rFonts w:ascii="Times New Roman" w:eastAsia="Times New Roman" w:hAnsi="Times New Roman" w:cs="Times New Roman"/>
          <w:color w:val="000000"/>
        </w:rPr>
        <w:t>·</w:t>
      </w:r>
      <w:r w:rsidRPr="001419CE">
        <w:rPr>
          <w:rFonts w:ascii="Times New Roman" w:eastAsia="Times New Roman" w:hAnsi="Times New Roman" w:cs="Times New Roman"/>
          <w:color w:val="000000"/>
          <w:sz w:val="14"/>
          <w:szCs w:val="14"/>
        </w:rPr>
        <w:t xml:space="preserve">      </w:t>
      </w:r>
      <w:r w:rsidRPr="001419CE">
        <w:rPr>
          <w:rFonts w:ascii="Times New Roman" w:eastAsia="Times New Roman" w:hAnsi="Times New Roman" w:cs="Times New Roman"/>
          <w:color w:val="000000"/>
        </w:rPr>
        <w:t>Update the website to allow direct contributions by credit/debit card</w:t>
      </w:r>
    </w:p>
    <w:p w14:paraId="5850885A" w14:textId="77777777" w:rsidR="001419CE" w:rsidRPr="001419CE" w:rsidRDefault="001419CE" w:rsidP="001419CE">
      <w:pPr>
        <w:spacing w:after="0" w:line="240" w:lineRule="auto"/>
        <w:rPr>
          <w:rFonts w:ascii="Times New Roman" w:eastAsia="Times New Roman" w:hAnsi="Times New Roman" w:cs="Times New Roman"/>
          <w:sz w:val="24"/>
          <w:szCs w:val="24"/>
        </w:rPr>
      </w:pPr>
      <w:r w:rsidRPr="001419CE">
        <w:rPr>
          <w:rFonts w:ascii="Times New Roman" w:eastAsia="Times New Roman" w:hAnsi="Times New Roman" w:cs="Times New Roman"/>
          <w:color w:val="000000"/>
          <w:sz w:val="24"/>
          <w:szCs w:val="24"/>
        </w:rPr>
        <w:t> </w:t>
      </w:r>
    </w:p>
    <w:p w14:paraId="248BD4B7" w14:textId="77777777" w:rsidR="001419CE" w:rsidRPr="001419CE" w:rsidRDefault="001419CE" w:rsidP="001419CE">
      <w:pPr>
        <w:spacing w:after="0" w:line="240" w:lineRule="auto"/>
        <w:rPr>
          <w:rFonts w:ascii="Times New Roman" w:eastAsia="Times New Roman" w:hAnsi="Times New Roman" w:cs="Times New Roman"/>
          <w:sz w:val="24"/>
          <w:szCs w:val="24"/>
        </w:rPr>
      </w:pPr>
      <w:r w:rsidRPr="001419CE">
        <w:rPr>
          <w:rFonts w:ascii="Times New Roman" w:eastAsia="Times New Roman" w:hAnsi="Times New Roman" w:cs="Times New Roman"/>
          <w:color w:val="000000"/>
          <w:sz w:val="24"/>
          <w:szCs w:val="24"/>
        </w:rPr>
        <w:t>12 month (August 2021):</w:t>
      </w:r>
    </w:p>
    <w:p w14:paraId="236C392A" w14:textId="77777777" w:rsidR="001419CE" w:rsidRPr="001419CE" w:rsidRDefault="001419CE" w:rsidP="001419CE">
      <w:pPr>
        <w:spacing w:after="0" w:line="240" w:lineRule="auto"/>
        <w:ind w:left="720"/>
        <w:rPr>
          <w:rFonts w:ascii="Times New Roman" w:eastAsia="Times New Roman" w:hAnsi="Times New Roman" w:cs="Times New Roman"/>
          <w:sz w:val="24"/>
          <w:szCs w:val="24"/>
        </w:rPr>
      </w:pPr>
      <w:r w:rsidRPr="001419CE">
        <w:rPr>
          <w:rFonts w:ascii="Times New Roman" w:eastAsia="Times New Roman" w:hAnsi="Times New Roman" w:cs="Times New Roman"/>
          <w:color w:val="000000"/>
        </w:rPr>
        <w:t>·</w:t>
      </w:r>
      <w:r w:rsidRPr="001419CE">
        <w:rPr>
          <w:rFonts w:ascii="Times New Roman" w:eastAsia="Times New Roman" w:hAnsi="Times New Roman" w:cs="Times New Roman"/>
          <w:color w:val="000000"/>
          <w:sz w:val="14"/>
          <w:szCs w:val="14"/>
        </w:rPr>
        <w:t xml:space="preserve">      </w:t>
      </w:r>
      <w:r w:rsidRPr="001419CE">
        <w:rPr>
          <w:rFonts w:ascii="Times New Roman" w:eastAsia="Times New Roman" w:hAnsi="Times New Roman" w:cs="Times New Roman"/>
          <w:color w:val="000000"/>
        </w:rPr>
        <w:t>Resume rehearsals when safe to do so; may need safety protocols in effect</w:t>
      </w:r>
    </w:p>
    <w:p w14:paraId="09D9BB15" w14:textId="77777777" w:rsidR="001419CE" w:rsidRPr="001419CE" w:rsidRDefault="001419CE" w:rsidP="001419CE">
      <w:pPr>
        <w:spacing w:after="0" w:line="240" w:lineRule="auto"/>
        <w:ind w:left="720"/>
        <w:rPr>
          <w:rFonts w:ascii="Times New Roman" w:eastAsia="Times New Roman" w:hAnsi="Times New Roman" w:cs="Times New Roman"/>
          <w:sz w:val="24"/>
          <w:szCs w:val="24"/>
        </w:rPr>
      </w:pPr>
      <w:r w:rsidRPr="001419CE">
        <w:rPr>
          <w:rFonts w:ascii="Times New Roman" w:eastAsia="Times New Roman" w:hAnsi="Times New Roman" w:cs="Times New Roman"/>
          <w:color w:val="000000"/>
        </w:rPr>
        <w:t>·</w:t>
      </w:r>
      <w:r w:rsidRPr="001419CE">
        <w:rPr>
          <w:rFonts w:ascii="Times New Roman" w:eastAsia="Times New Roman" w:hAnsi="Times New Roman" w:cs="Times New Roman"/>
          <w:color w:val="000000"/>
          <w:sz w:val="14"/>
          <w:szCs w:val="14"/>
        </w:rPr>
        <w:t xml:space="preserve">      </w:t>
      </w:r>
      <w:r w:rsidRPr="001419CE">
        <w:rPr>
          <w:rFonts w:ascii="Times New Roman" w:eastAsia="Times New Roman" w:hAnsi="Times New Roman" w:cs="Times New Roman"/>
          <w:color w:val="000000"/>
        </w:rPr>
        <w:t>Assist Karen in orienting to the organization</w:t>
      </w:r>
    </w:p>
    <w:p w14:paraId="00EAB84D" w14:textId="77777777" w:rsidR="001419CE" w:rsidRPr="001419CE" w:rsidRDefault="001419CE" w:rsidP="001419CE">
      <w:pPr>
        <w:spacing w:after="0" w:line="240" w:lineRule="auto"/>
        <w:ind w:left="720"/>
        <w:rPr>
          <w:rFonts w:ascii="Times New Roman" w:eastAsia="Times New Roman" w:hAnsi="Times New Roman" w:cs="Times New Roman"/>
          <w:sz w:val="24"/>
          <w:szCs w:val="24"/>
        </w:rPr>
      </w:pPr>
      <w:r w:rsidRPr="001419CE">
        <w:rPr>
          <w:rFonts w:ascii="Times New Roman" w:eastAsia="Times New Roman" w:hAnsi="Times New Roman" w:cs="Times New Roman"/>
          <w:color w:val="000000"/>
        </w:rPr>
        <w:t>·</w:t>
      </w:r>
      <w:r w:rsidRPr="001419CE">
        <w:rPr>
          <w:rFonts w:ascii="Times New Roman" w:eastAsia="Times New Roman" w:hAnsi="Times New Roman" w:cs="Times New Roman"/>
          <w:color w:val="000000"/>
          <w:sz w:val="14"/>
          <w:szCs w:val="14"/>
        </w:rPr>
        <w:t xml:space="preserve">      </w:t>
      </w:r>
      <w:r w:rsidRPr="001419CE">
        <w:rPr>
          <w:rFonts w:ascii="Times New Roman" w:eastAsia="Times New Roman" w:hAnsi="Times New Roman" w:cs="Times New Roman"/>
          <w:color w:val="000000"/>
        </w:rPr>
        <w:t>Target rehearsal techniques to improve vocal ability, musical artistry and blending as a choir after not being able to physically meet together for almost a year</w:t>
      </w:r>
    </w:p>
    <w:p w14:paraId="47AD00C5" w14:textId="77777777" w:rsidR="001419CE" w:rsidRPr="001419CE" w:rsidRDefault="001419CE" w:rsidP="001419CE">
      <w:pPr>
        <w:spacing w:after="0" w:line="240" w:lineRule="auto"/>
        <w:ind w:left="720"/>
        <w:rPr>
          <w:rFonts w:ascii="Times New Roman" w:eastAsia="Times New Roman" w:hAnsi="Times New Roman" w:cs="Times New Roman"/>
          <w:sz w:val="24"/>
          <w:szCs w:val="24"/>
        </w:rPr>
      </w:pPr>
      <w:r w:rsidRPr="001419CE">
        <w:rPr>
          <w:rFonts w:ascii="Times New Roman" w:eastAsia="Times New Roman" w:hAnsi="Times New Roman" w:cs="Times New Roman"/>
          <w:color w:val="000000"/>
        </w:rPr>
        <w:t>·</w:t>
      </w:r>
      <w:r w:rsidRPr="001419CE">
        <w:rPr>
          <w:rFonts w:ascii="Times New Roman" w:eastAsia="Times New Roman" w:hAnsi="Times New Roman" w:cs="Times New Roman"/>
          <w:color w:val="000000"/>
          <w:sz w:val="14"/>
          <w:szCs w:val="14"/>
        </w:rPr>
        <w:t xml:space="preserve">      </w:t>
      </w:r>
      <w:r w:rsidRPr="001419CE">
        <w:rPr>
          <w:rFonts w:ascii="Times New Roman" w:eastAsia="Times New Roman" w:hAnsi="Times New Roman" w:cs="Times New Roman"/>
          <w:color w:val="000000"/>
        </w:rPr>
        <w:t>Hold second annual signature fundraising event targeted for Feb/March 2021</w:t>
      </w:r>
    </w:p>
    <w:p w14:paraId="53035225" w14:textId="77777777" w:rsidR="001419CE" w:rsidRPr="001419CE" w:rsidRDefault="001419CE" w:rsidP="001419CE">
      <w:pPr>
        <w:spacing w:after="0" w:line="240" w:lineRule="auto"/>
        <w:ind w:left="720"/>
        <w:rPr>
          <w:rFonts w:ascii="Times New Roman" w:eastAsia="Times New Roman" w:hAnsi="Times New Roman" w:cs="Times New Roman"/>
          <w:sz w:val="24"/>
          <w:szCs w:val="24"/>
        </w:rPr>
      </w:pPr>
      <w:r w:rsidRPr="001419CE">
        <w:rPr>
          <w:rFonts w:ascii="Times New Roman" w:eastAsia="Times New Roman" w:hAnsi="Times New Roman" w:cs="Times New Roman"/>
          <w:color w:val="000000"/>
        </w:rPr>
        <w:t>·</w:t>
      </w:r>
      <w:r w:rsidRPr="001419CE">
        <w:rPr>
          <w:rFonts w:ascii="Times New Roman" w:eastAsia="Times New Roman" w:hAnsi="Times New Roman" w:cs="Times New Roman"/>
          <w:color w:val="000000"/>
          <w:sz w:val="14"/>
          <w:szCs w:val="14"/>
        </w:rPr>
        <w:t xml:space="preserve">      </w:t>
      </w:r>
      <w:r w:rsidRPr="001419CE">
        <w:rPr>
          <w:rFonts w:ascii="Times New Roman" w:eastAsia="Times New Roman" w:hAnsi="Times New Roman" w:cs="Times New Roman"/>
          <w:color w:val="000000"/>
        </w:rPr>
        <w:t>Hold Spring concert if safe to do so</w:t>
      </w:r>
    </w:p>
    <w:p w14:paraId="41732CCF" w14:textId="77777777" w:rsidR="001419CE" w:rsidRPr="001419CE" w:rsidRDefault="001419CE" w:rsidP="001419CE">
      <w:pPr>
        <w:spacing w:after="0" w:line="240" w:lineRule="auto"/>
        <w:ind w:left="720"/>
        <w:rPr>
          <w:rFonts w:ascii="Times New Roman" w:eastAsia="Times New Roman" w:hAnsi="Times New Roman" w:cs="Times New Roman"/>
          <w:sz w:val="24"/>
          <w:szCs w:val="24"/>
        </w:rPr>
      </w:pPr>
      <w:r w:rsidRPr="001419CE">
        <w:rPr>
          <w:rFonts w:ascii="Times New Roman" w:eastAsia="Times New Roman" w:hAnsi="Times New Roman" w:cs="Times New Roman"/>
          <w:color w:val="000000"/>
        </w:rPr>
        <w:t>·</w:t>
      </w:r>
      <w:r w:rsidRPr="001419CE">
        <w:rPr>
          <w:rFonts w:ascii="Times New Roman" w:eastAsia="Times New Roman" w:hAnsi="Times New Roman" w:cs="Times New Roman"/>
          <w:color w:val="000000"/>
          <w:sz w:val="14"/>
          <w:szCs w:val="14"/>
        </w:rPr>
        <w:t xml:space="preserve">      </w:t>
      </w:r>
      <w:r w:rsidRPr="001419CE">
        <w:rPr>
          <w:rFonts w:ascii="Times New Roman" w:eastAsia="Times New Roman" w:hAnsi="Times New Roman" w:cs="Times New Roman"/>
          <w:color w:val="000000"/>
        </w:rPr>
        <w:t>Increase number of singers to 40 </w:t>
      </w:r>
    </w:p>
    <w:p w14:paraId="7A8AD318" w14:textId="77777777" w:rsidR="001419CE" w:rsidRPr="001419CE" w:rsidRDefault="001419CE" w:rsidP="001419CE">
      <w:pPr>
        <w:spacing w:after="0" w:line="240" w:lineRule="auto"/>
        <w:ind w:left="720"/>
        <w:rPr>
          <w:rFonts w:ascii="Times New Roman" w:eastAsia="Times New Roman" w:hAnsi="Times New Roman" w:cs="Times New Roman"/>
          <w:sz w:val="24"/>
          <w:szCs w:val="24"/>
        </w:rPr>
      </w:pPr>
      <w:r w:rsidRPr="001419CE">
        <w:rPr>
          <w:rFonts w:ascii="Times New Roman" w:eastAsia="Times New Roman" w:hAnsi="Times New Roman" w:cs="Times New Roman"/>
          <w:color w:val="000000"/>
          <w:sz w:val="24"/>
          <w:szCs w:val="24"/>
        </w:rPr>
        <w:t>Promote group to potential singers through word of mouth and website</w:t>
      </w:r>
    </w:p>
    <w:p w14:paraId="3AD12E04" w14:textId="77777777" w:rsidR="001419CE" w:rsidRPr="001419CE" w:rsidRDefault="001419CE" w:rsidP="001419CE">
      <w:pPr>
        <w:spacing w:after="0" w:line="240" w:lineRule="auto"/>
        <w:ind w:left="720"/>
        <w:rPr>
          <w:rFonts w:ascii="Times New Roman" w:eastAsia="Times New Roman" w:hAnsi="Times New Roman" w:cs="Times New Roman"/>
          <w:sz w:val="24"/>
          <w:szCs w:val="24"/>
        </w:rPr>
      </w:pPr>
      <w:r w:rsidRPr="001419CE">
        <w:rPr>
          <w:rFonts w:ascii="Times New Roman" w:eastAsia="Times New Roman" w:hAnsi="Times New Roman" w:cs="Times New Roman"/>
          <w:color w:val="000000"/>
        </w:rPr>
        <w:t>·</w:t>
      </w:r>
      <w:r w:rsidRPr="001419CE">
        <w:rPr>
          <w:rFonts w:ascii="Times New Roman" w:eastAsia="Times New Roman" w:hAnsi="Times New Roman" w:cs="Times New Roman"/>
          <w:color w:val="000000"/>
          <w:sz w:val="14"/>
          <w:szCs w:val="14"/>
        </w:rPr>
        <w:t xml:space="preserve">      </w:t>
      </w:r>
      <w:r w:rsidRPr="001419CE">
        <w:rPr>
          <w:rFonts w:ascii="Times New Roman" w:eastAsia="Times New Roman" w:hAnsi="Times New Roman" w:cs="Times New Roman"/>
          <w:color w:val="000000"/>
        </w:rPr>
        <w:t>Increase exposure in the community—more run-out concerts</w:t>
      </w:r>
    </w:p>
    <w:p w14:paraId="05DF1152" w14:textId="77777777" w:rsidR="001419CE" w:rsidRPr="001419CE" w:rsidRDefault="001419CE" w:rsidP="001419CE">
      <w:pPr>
        <w:spacing w:after="0" w:line="240" w:lineRule="auto"/>
        <w:ind w:left="720"/>
        <w:rPr>
          <w:rFonts w:ascii="Times New Roman" w:eastAsia="Times New Roman" w:hAnsi="Times New Roman" w:cs="Times New Roman"/>
          <w:sz w:val="24"/>
          <w:szCs w:val="24"/>
        </w:rPr>
      </w:pPr>
      <w:r w:rsidRPr="001419CE">
        <w:rPr>
          <w:rFonts w:ascii="Times New Roman" w:eastAsia="Times New Roman" w:hAnsi="Times New Roman" w:cs="Times New Roman"/>
          <w:color w:val="000000"/>
          <w:sz w:val="24"/>
          <w:szCs w:val="24"/>
        </w:rPr>
        <w:t>Have available repertoire for ALFs/nursing homes</w:t>
      </w:r>
    </w:p>
    <w:p w14:paraId="59A81D4D" w14:textId="77777777" w:rsidR="001419CE" w:rsidRPr="001419CE" w:rsidRDefault="001419CE" w:rsidP="001419CE">
      <w:pPr>
        <w:spacing w:after="0" w:line="240" w:lineRule="auto"/>
        <w:ind w:left="720"/>
        <w:rPr>
          <w:rFonts w:ascii="Times New Roman" w:eastAsia="Times New Roman" w:hAnsi="Times New Roman" w:cs="Times New Roman"/>
          <w:sz w:val="24"/>
          <w:szCs w:val="24"/>
        </w:rPr>
      </w:pPr>
      <w:r w:rsidRPr="001419CE">
        <w:rPr>
          <w:rFonts w:ascii="Times New Roman" w:eastAsia="Times New Roman" w:hAnsi="Times New Roman" w:cs="Times New Roman"/>
          <w:color w:val="000000"/>
          <w:sz w:val="24"/>
          <w:szCs w:val="24"/>
        </w:rPr>
        <w:t>Consider opportunities such as Woodchucks or other team events</w:t>
      </w:r>
    </w:p>
    <w:p w14:paraId="2178FAC0" w14:textId="77777777" w:rsidR="001419CE" w:rsidRPr="001419CE" w:rsidRDefault="001419CE" w:rsidP="001419CE">
      <w:pPr>
        <w:spacing w:after="0" w:line="240" w:lineRule="auto"/>
        <w:rPr>
          <w:rFonts w:ascii="Times New Roman" w:eastAsia="Times New Roman" w:hAnsi="Times New Roman" w:cs="Times New Roman"/>
          <w:sz w:val="24"/>
          <w:szCs w:val="24"/>
        </w:rPr>
      </w:pPr>
    </w:p>
    <w:p w14:paraId="3938612E" w14:textId="77777777" w:rsidR="001419CE" w:rsidRPr="001419CE" w:rsidRDefault="001419CE" w:rsidP="001419CE">
      <w:pPr>
        <w:spacing w:after="0" w:line="240" w:lineRule="auto"/>
        <w:rPr>
          <w:rFonts w:ascii="Times New Roman" w:eastAsia="Times New Roman" w:hAnsi="Times New Roman" w:cs="Times New Roman"/>
          <w:sz w:val="24"/>
          <w:szCs w:val="24"/>
        </w:rPr>
      </w:pPr>
      <w:r w:rsidRPr="001419CE">
        <w:rPr>
          <w:rFonts w:ascii="Times New Roman" w:eastAsia="Times New Roman" w:hAnsi="Times New Roman" w:cs="Times New Roman"/>
          <w:color w:val="000000"/>
          <w:sz w:val="24"/>
          <w:szCs w:val="24"/>
        </w:rPr>
        <w:t>We would like to invite the entire membership to a zoom meeting on September 15 from 6:00 PM - 7:00 PM.  The meeting will include some socialization and re-connecting, some instruction/education and some fun!!  We are targeting a different section each zoom meeting and will start with the Alto IIs; if you are an Alto II, please be prepared to introduce yourself as we may have a new Alto II joining us and some new mentees, or just give an update on how your summer went, recap any trips, etc.  I will send the invitation out the Monday before the meeting.</w:t>
      </w:r>
    </w:p>
    <w:p w14:paraId="42F4FBDA" w14:textId="77777777" w:rsidR="001419CE" w:rsidRPr="001419CE" w:rsidRDefault="001419CE" w:rsidP="001419CE">
      <w:pPr>
        <w:spacing w:after="0" w:line="240" w:lineRule="auto"/>
        <w:rPr>
          <w:rFonts w:ascii="Times New Roman" w:eastAsia="Times New Roman" w:hAnsi="Times New Roman" w:cs="Times New Roman"/>
          <w:sz w:val="24"/>
          <w:szCs w:val="24"/>
        </w:rPr>
      </w:pPr>
    </w:p>
    <w:p w14:paraId="4B6EA160" w14:textId="77777777" w:rsidR="001419CE" w:rsidRPr="001419CE" w:rsidRDefault="001419CE" w:rsidP="001419CE">
      <w:pPr>
        <w:spacing w:after="0" w:line="240" w:lineRule="auto"/>
        <w:rPr>
          <w:rFonts w:ascii="Times New Roman" w:eastAsia="Times New Roman" w:hAnsi="Times New Roman" w:cs="Times New Roman"/>
          <w:sz w:val="24"/>
          <w:szCs w:val="24"/>
        </w:rPr>
      </w:pPr>
      <w:r w:rsidRPr="001419CE">
        <w:rPr>
          <w:rFonts w:ascii="Times New Roman" w:eastAsia="Times New Roman" w:hAnsi="Times New Roman" w:cs="Times New Roman"/>
          <w:color w:val="000000"/>
          <w:sz w:val="24"/>
          <w:szCs w:val="24"/>
        </w:rPr>
        <w:t xml:space="preserve">PLEASE, PLEASE, PLEASE return your binders with the Spring music if you have not already done so.  These should be returned to the WCM and placed in the box by Debi </w:t>
      </w:r>
      <w:proofErr w:type="spellStart"/>
      <w:r w:rsidRPr="001419CE">
        <w:rPr>
          <w:rFonts w:ascii="Times New Roman" w:eastAsia="Times New Roman" w:hAnsi="Times New Roman" w:cs="Times New Roman"/>
          <w:color w:val="000000"/>
          <w:sz w:val="24"/>
          <w:szCs w:val="24"/>
        </w:rPr>
        <w:t>Traeder’s</w:t>
      </w:r>
      <w:proofErr w:type="spellEnd"/>
      <w:r w:rsidRPr="001419CE">
        <w:rPr>
          <w:rFonts w:ascii="Times New Roman" w:eastAsia="Times New Roman" w:hAnsi="Times New Roman" w:cs="Times New Roman"/>
          <w:color w:val="000000"/>
          <w:sz w:val="24"/>
          <w:szCs w:val="24"/>
        </w:rPr>
        <w:t xml:space="preserve"> office.  The library committee is hoping to file that music (and clear some space on our office table !!) in the next month.  Donna is remaining as Chair of that committee right now but has some health concerns that prohibit her from physically assisting.  If you cannot drop your music off, please contact Dixie and I would be more than happy to pick it up.  I picked up Charlotte’s music this past Wednesday and she is looking great!!</w:t>
      </w:r>
    </w:p>
    <w:p w14:paraId="6E31CF24" w14:textId="77777777" w:rsidR="001419CE" w:rsidRPr="001419CE" w:rsidRDefault="001419CE" w:rsidP="001419CE">
      <w:pPr>
        <w:spacing w:after="0" w:line="240" w:lineRule="auto"/>
        <w:rPr>
          <w:rFonts w:ascii="Times New Roman" w:eastAsia="Times New Roman" w:hAnsi="Times New Roman" w:cs="Times New Roman"/>
          <w:sz w:val="24"/>
          <w:szCs w:val="24"/>
        </w:rPr>
      </w:pPr>
    </w:p>
    <w:p w14:paraId="07E48E2B" w14:textId="77777777" w:rsidR="001419CE" w:rsidRPr="001419CE" w:rsidRDefault="001419CE" w:rsidP="001419CE">
      <w:pPr>
        <w:spacing w:after="0" w:line="240" w:lineRule="auto"/>
        <w:rPr>
          <w:rFonts w:ascii="Times New Roman" w:eastAsia="Times New Roman" w:hAnsi="Times New Roman" w:cs="Times New Roman"/>
          <w:sz w:val="24"/>
          <w:szCs w:val="24"/>
        </w:rPr>
      </w:pPr>
      <w:r w:rsidRPr="001419CE">
        <w:rPr>
          <w:rFonts w:ascii="Times New Roman" w:eastAsia="Times New Roman" w:hAnsi="Times New Roman" w:cs="Times New Roman"/>
          <w:color w:val="000000"/>
          <w:sz w:val="24"/>
          <w:szCs w:val="24"/>
        </w:rPr>
        <w:t>Also, please continue to remember in your thoughts and prayers those who have recently lost loved ones:  Shelly, Mary, Linn, Cyndi.  For those of you who have lost loved ones in the past, you know it can take a long time to heal and the road to recovery can be very difficult.  Charlotte and Donna have ongoing health needs and Jeannie Russell had heart surgery this past Tuesday. I’m sure they would appreciate an email, a card or phone call.  </w:t>
      </w:r>
    </w:p>
    <w:p w14:paraId="662EC549" w14:textId="77777777" w:rsidR="001419CE" w:rsidRPr="001419CE" w:rsidRDefault="001419CE" w:rsidP="001419CE">
      <w:pPr>
        <w:spacing w:after="0" w:line="240" w:lineRule="auto"/>
        <w:rPr>
          <w:rFonts w:ascii="Times New Roman" w:eastAsia="Times New Roman" w:hAnsi="Times New Roman" w:cs="Times New Roman"/>
          <w:sz w:val="24"/>
          <w:szCs w:val="24"/>
        </w:rPr>
      </w:pPr>
    </w:p>
    <w:p w14:paraId="2B536E2B" w14:textId="77777777" w:rsidR="001419CE" w:rsidRPr="001419CE" w:rsidRDefault="001419CE" w:rsidP="001419CE">
      <w:pPr>
        <w:spacing w:after="0" w:line="240" w:lineRule="auto"/>
        <w:rPr>
          <w:rFonts w:ascii="Times New Roman" w:eastAsia="Times New Roman" w:hAnsi="Times New Roman" w:cs="Times New Roman"/>
          <w:sz w:val="24"/>
          <w:szCs w:val="24"/>
        </w:rPr>
      </w:pPr>
      <w:r w:rsidRPr="001419CE">
        <w:rPr>
          <w:rFonts w:ascii="Times New Roman" w:eastAsia="Times New Roman" w:hAnsi="Times New Roman" w:cs="Times New Roman"/>
          <w:color w:val="000000"/>
          <w:sz w:val="24"/>
          <w:szCs w:val="24"/>
        </w:rPr>
        <w:t>Looking forward to seeing many of you on the 15th!!  </w:t>
      </w:r>
    </w:p>
    <w:p w14:paraId="3AB629A2" w14:textId="77777777" w:rsidR="001419CE" w:rsidRPr="001419CE" w:rsidRDefault="001419CE" w:rsidP="001419CE">
      <w:pPr>
        <w:spacing w:after="0" w:line="240" w:lineRule="auto"/>
        <w:ind w:left="720"/>
        <w:rPr>
          <w:rFonts w:ascii="Times New Roman" w:eastAsia="Times New Roman" w:hAnsi="Times New Roman" w:cs="Times New Roman"/>
          <w:sz w:val="24"/>
          <w:szCs w:val="24"/>
        </w:rPr>
      </w:pPr>
      <w:r w:rsidRPr="001419CE">
        <w:rPr>
          <w:rFonts w:ascii="Times New Roman" w:eastAsia="Times New Roman" w:hAnsi="Times New Roman" w:cs="Times New Roman"/>
          <w:color w:val="000000"/>
          <w:sz w:val="24"/>
          <w:szCs w:val="24"/>
        </w:rPr>
        <w:t> </w:t>
      </w:r>
    </w:p>
    <w:p w14:paraId="796806A9" w14:textId="77777777" w:rsidR="001419CE" w:rsidRPr="001419CE" w:rsidRDefault="001419CE" w:rsidP="001419CE">
      <w:pPr>
        <w:spacing w:before="200" w:after="0" w:line="240" w:lineRule="auto"/>
        <w:rPr>
          <w:rFonts w:ascii="Times New Roman" w:eastAsia="Times New Roman" w:hAnsi="Times New Roman" w:cs="Times New Roman"/>
          <w:sz w:val="24"/>
          <w:szCs w:val="24"/>
        </w:rPr>
      </w:pPr>
      <w:r w:rsidRPr="001419CE">
        <w:rPr>
          <w:rFonts w:ascii="Times New Roman" w:eastAsia="Times New Roman" w:hAnsi="Times New Roman" w:cs="Times New Roman"/>
          <w:color w:val="000000"/>
        </w:rPr>
        <w:t> </w:t>
      </w:r>
      <w:r w:rsidRPr="001419CE">
        <w:rPr>
          <w:rFonts w:ascii="Times New Roman" w:eastAsia="Times New Roman" w:hAnsi="Times New Roman" w:cs="Times New Roman"/>
          <w:b/>
          <w:bCs/>
          <w:color w:val="000000"/>
          <w:u w:val="single"/>
        </w:rPr>
        <w:t>Artistic Director’s Notes</w:t>
      </w:r>
      <w:r w:rsidRPr="001419CE">
        <w:rPr>
          <w:rFonts w:ascii="Times New Roman" w:eastAsia="Times New Roman" w:hAnsi="Times New Roman" w:cs="Times New Roman"/>
          <w:color w:val="000000"/>
        </w:rPr>
        <w:t>:</w:t>
      </w:r>
    </w:p>
    <w:p w14:paraId="26D4874B" w14:textId="77777777" w:rsidR="001419CE" w:rsidRPr="001419CE" w:rsidRDefault="001419CE" w:rsidP="001419CE">
      <w:pPr>
        <w:spacing w:before="200" w:after="0" w:line="240" w:lineRule="auto"/>
        <w:rPr>
          <w:rFonts w:ascii="Times New Roman" w:eastAsia="Times New Roman" w:hAnsi="Times New Roman" w:cs="Times New Roman"/>
          <w:sz w:val="24"/>
          <w:szCs w:val="24"/>
        </w:rPr>
      </w:pPr>
      <w:r w:rsidRPr="001419CE">
        <w:rPr>
          <w:rFonts w:ascii="Times New Roman" w:eastAsia="Times New Roman" w:hAnsi="Times New Roman" w:cs="Times New Roman"/>
          <w:color w:val="000000"/>
        </w:rPr>
        <w:t xml:space="preserve">Hello Pro </w:t>
      </w:r>
      <w:proofErr w:type="spellStart"/>
      <w:r w:rsidRPr="001419CE">
        <w:rPr>
          <w:rFonts w:ascii="Times New Roman" w:eastAsia="Times New Roman" w:hAnsi="Times New Roman" w:cs="Times New Roman"/>
          <w:color w:val="000000"/>
        </w:rPr>
        <w:t>Musica</w:t>
      </w:r>
      <w:proofErr w:type="spellEnd"/>
      <w:r w:rsidRPr="001419CE">
        <w:rPr>
          <w:rFonts w:ascii="Times New Roman" w:eastAsia="Times New Roman" w:hAnsi="Times New Roman" w:cs="Times New Roman"/>
          <w:color w:val="000000"/>
        </w:rPr>
        <w:t xml:space="preserve">!  There’s not a lot new information to bring to you since the August newsletter, so I thought I would share a wonderful TED Talk instead.  After watching an interesting TED talk about how menopause affects the brain (sigh) </w:t>
      </w:r>
      <w:proofErr w:type="gramStart"/>
      <w:r w:rsidRPr="001419CE">
        <w:rPr>
          <w:rFonts w:ascii="Times New Roman" w:eastAsia="Times New Roman" w:hAnsi="Times New Roman" w:cs="Times New Roman"/>
          <w:color w:val="000000"/>
        </w:rPr>
        <w:t>I  started</w:t>
      </w:r>
      <w:proofErr w:type="gramEnd"/>
      <w:r w:rsidRPr="001419CE">
        <w:rPr>
          <w:rFonts w:ascii="Times New Roman" w:eastAsia="Times New Roman" w:hAnsi="Times New Roman" w:cs="Times New Roman"/>
          <w:color w:val="000000"/>
        </w:rPr>
        <w:t xml:space="preserve"> poking around the TED site and found an amazing 10 minute talk by </w:t>
      </w:r>
      <w:proofErr w:type="spellStart"/>
      <w:r w:rsidRPr="001419CE">
        <w:rPr>
          <w:rFonts w:ascii="Times New Roman" w:eastAsia="Times New Roman" w:hAnsi="Times New Roman" w:cs="Times New Roman"/>
          <w:color w:val="000000"/>
        </w:rPr>
        <w:t>Arreon</w:t>
      </w:r>
      <w:proofErr w:type="spellEnd"/>
      <w:r w:rsidRPr="001419CE">
        <w:rPr>
          <w:rFonts w:ascii="Times New Roman" w:eastAsia="Times New Roman" w:hAnsi="Times New Roman" w:cs="Times New Roman"/>
          <w:color w:val="000000"/>
        </w:rPr>
        <w:t xml:space="preserve"> Harley; the director of music at the Choir School of Baltimore.  Your assignment (should you choose to accept it):  take the time to watch this on </w:t>
      </w:r>
      <w:proofErr w:type="spellStart"/>
      <w:r w:rsidRPr="001419CE">
        <w:rPr>
          <w:rFonts w:ascii="Times New Roman" w:eastAsia="Times New Roman" w:hAnsi="Times New Roman" w:cs="Times New Roman"/>
          <w:color w:val="000000"/>
        </w:rPr>
        <w:t>Youtube</w:t>
      </w:r>
      <w:proofErr w:type="spellEnd"/>
      <w:r w:rsidRPr="001419CE">
        <w:rPr>
          <w:rFonts w:ascii="Times New Roman" w:eastAsia="Times New Roman" w:hAnsi="Times New Roman" w:cs="Times New Roman"/>
          <w:color w:val="000000"/>
        </w:rPr>
        <w:t>.  The link is below - it will take you to the correct video.  If it doesn’t - search “</w:t>
      </w:r>
      <w:proofErr w:type="spellStart"/>
      <w:r w:rsidRPr="001419CE">
        <w:rPr>
          <w:rFonts w:ascii="Times New Roman" w:eastAsia="Times New Roman" w:hAnsi="Times New Roman" w:cs="Times New Roman"/>
          <w:color w:val="000000"/>
        </w:rPr>
        <w:t>Arreon</w:t>
      </w:r>
      <w:proofErr w:type="spellEnd"/>
      <w:r w:rsidRPr="001419CE">
        <w:rPr>
          <w:rFonts w:ascii="Times New Roman" w:eastAsia="Times New Roman" w:hAnsi="Times New Roman" w:cs="Times New Roman"/>
          <w:color w:val="000000"/>
        </w:rPr>
        <w:t xml:space="preserve"> Harley: How Choirs Have the Capacity to Change </w:t>
      </w:r>
      <w:proofErr w:type="gramStart"/>
      <w:r w:rsidRPr="001419CE">
        <w:rPr>
          <w:rFonts w:ascii="Times New Roman" w:eastAsia="Times New Roman" w:hAnsi="Times New Roman" w:cs="Times New Roman"/>
          <w:color w:val="000000"/>
        </w:rPr>
        <w:lastRenderedPageBreak/>
        <w:t>Lives”  and</w:t>
      </w:r>
      <w:proofErr w:type="gramEnd"/>
      <w:r w:rsidRPr="001419CE">
        <w:rPr>
          <w:rFonts w:ascii="Times New Roman" w:eastAsia="Times New Roman" w:hAnsi="Times New Roman" w:cs="Times New Roman"/>
          <w:color w:val="000000"/>
        </w:rPr>
        <w:t xml:space="preserve"> it will pop up.  If you don’t have time to watch the entire </w:t>
      </w:r>
      <w:proofErr w:type="gramStart"/>
      <w:r w:rsidRPr="001419CE">
        <w:rPr>
          <w:rFonts w:ascii="Times New Roman" w:eastAsia="Times New Roman" w:hAnsi="Times New Roman" w:cs="Times New Roman"/>
          <w:color w:val="000000"/>
        </w:rPr>
        <w:t>10 minute</w:t>
      </w:r>
      <w:proofErr w:type="gramEnd"/>
      <w:r w:rsidRPr="001419CE">
        <w:rPr>
          <w:rFonts w:ascii="Times New Roman" w:eastAsia="Times New Roman" w:hAnsi="Times New Roman" w:cs="Times New Roman"/>
          <w:color w:val="000000"/>
        </w:rPr>
        <w:t xml:space="preserve"> talk - you really need to see at least the 2nd half; fast forward it to the 4:17 mark (No, not Mark 4:17 - that’s the Parable of the Sower</w:t>
      </w:r>
      <w:r w:rsidRPr="001419CE">
        <w:rPr>
          <w:rFonts w:ascii="Times New Roman" w:eastAsia="Times New Roman" w:hAnsi="Times New Roman" w:cs="Times New Roman"/>
          <w:color w:val="001320"/>
          <w:shd w:val="clear" w:color="auto" w:fill="FFFFFF"/>
        </w:rPr>
        <w:t>). </w:t>
      </w:r>
    </w:p>
    <w:p w14:paraId="42571280" w14:textId="77777777" w:rsidR="001419CE" w:rsidRPr="001419CE" w:rsidRDefault="001419CE" w:rsidP="001419CE">
      <w:pPr>
        <w:spacing w:before="200" w:after="0" w:line="240" w:lineRule="auto"/>
        <w:rPr>
          <w:rFonts w:ascii="Times New Roman" w:eastAsia="Times New Roman" w:hAnsi="Times New Roman" w:cs="Times New Roman"/>
          <w:sz w:val="24"/>
          <w:szCs w:val="24"/>
        </w:rPr>
      </w:pPr>
      <w:r w:rsidRPr="001419CE">
        <w:rPr>
          <w:rFonts w:ascii="Times New Roman" w:eastAsia="Times New Roman" w:hAnsi="Times New Roman" w:cs="Times New Roman"/>
          <w:color w:val="001320"/>
          <w:shd w:val="clear" w:color="auto" w:fill="FFFFFF"/>
        </w:rPr>
        <w:t> Key points that I love:  </w:t>
      </w:r>
    </w:p>
    <w:p w14:paraId="216D9291" w14:textId="77777777" w:rsidR="001419CE" w:rsidRPr="001419CE" w:rsidRDefault="001419CE" w:rsidP="001419CE">
      <w:pPr>
        <w:numPr>
          <w:ilvl w:val="0"/>
          <w:numId w:val="1"/>
        </w:numPr>
        <w:spacing w:before="200" w:after="0" w:line="240" w:lineRule="auto"/>
        <w:textAlignment w:val="baseline"/>
        <w:rPr>
          <w:rFonts w:ascii="Times New Roman" w:eastAsia="Times New Roman" w:hAnsi="Times New Roman" w:cs="Times New Roman"/>
          <w:color w:val="001320"/>
        </w:rPr>
      </w:pPr>
      <w:r w:rsidRPr="001419CE">
        <w:rPr>
          <w:rFonts w:ascii="Times New Roman" w:eastAsia="Times New Roman" w:hAnsi="Times New Roman" w:cs="Times New Roman"/>
          <w:color w:val="001320"/>
          <w:shd w:val="clear" w:color="auto" w:fill="FFFFFF"/>
        </w:rPr>
        <w:t>I’m human and I’m going to make mistakes (so will the others around me).  Choir is a SAFE spot.</w:t>
      </w:r>
    </w:p>
    <w:p w14:paraId="039C84E5" w14:textId="77777777" w:rsidR="001419CE" w:rsidRPr="001419CE" w:rsidRDefault="001419CE" w:rsidP="001419CE">
      <w:pPr>
        <w:numPr>
          <w:ilvl w:val="0"/>
          <w:numId w:val="1"/>
        </w:numPr>
        <w:spacing w:after="0" w:line="240" w:lineRule="auto"/>
        <w:textAlignment w:val="baseline"/>
        <w:rPr>
          <w:rFonts w:ascii="Times New Roman" w:eastAsia="Times New Roman" w:hAnsi="Times New Roman" w:cs="Times New Roman"/>
          <w:color w:val="001320"/>
        </w:rPr>
      </w:pPr>
      <w:r w:rsidRPr="001419CE">
        <w:rPr>
          <w:rFonts w:ascii="Times New Roman" w:eastAsia="Times New Roman" w:hAnsi="Times New Roman" w:cs="Times New Roman"/>
          <w:color w:val="001320"/>
          <w:shd w:val="clear" w:color="auto" w:fill="FFFFFF"/>
        </w:rPr>
        <w:t>There is no such thing as a perfect performance</w:t>
      </w:r>
    </w:p>
    <w:p w14:paraId="26A2EBDB" w14:textId="77777777" w:rsidR="001419CE" w:rsidRPr="001419CE" w:rsidRDefault="001419CE" w:rsidP="001419CE">
      <w:pPr>
        <w:numPr>
          <w:ilvl w:val="0"/>
          <w:numId w:val="1"/>
        </w:numPr>
        <w:spacing w:after="0" w:line="240" w:lineRule="auto"/>
        <w:textAlignment w:val="baseline"/>
        <w:rPr>
          <w:rFonts w:ascii="Times New Roman" w:eastAsia="Times New Roman" w:hAnsi="Times New Roman" w:cs="Times New Roman"/>
          <w:color w:val="001320"/>
        </w:rPr>
      </w:pPr>
      <w:r w:rsidRPr="001419CE">
        <w:rPr>
          <w:rFonts w:ascii="Times New Roman" w:eastAsia="Times New Roman" w:hAnsi="Times New Roman" w:cs="Times New Roman"/>
          <w:color w:val="001320"/>
          <w:shd w:val="clear" w:color="auto" w:fill="FFFFFF"/>
        </w:rPr>
        <w:t xml:space="preserve">The idea of perfection is </w:t>
      </w:r>
      <w:r w:rsidRPr="001419CE">
        <w:rPr>
          <w:rFonts w:ascii="Times New Roman" w:eastAsia="Times New Roman" w:hAnsi="Times New Roman" w:cs="Times New Roman"/>
          <w:i/>
          <w:iCs/>
          <w:color w:val="001320"/>
          <w:shd w:val="clear" w:color="auto" w:fill="FFFFFF"/>
        </w:rPr>
        <w:t>still worth the pursuit.</w:t>
      </w:r>
      <w:r w:rsidRPr="001419CE">
        <w:rPr>
          <w:rFonts w:ascii="Times New Roman" w:eastAsia="Times New Roman" w:hAnsi="Times New Roman" w:cs="Times New Roman"/>
          <w:color w:val="001320"/>
          <w:shd w:val="clear" w:color="auto" w:fill="FFFFFF"/>
        </w:rPr>
        <w:t>  </w:t>
      </w:r>
    </w:p>
    <w:p w14:paraId="533EFFE8" w14:textId="77777777" w:rsidR="001419CE" w:rsidRPr="001419CE" w:rsidRDefault="001419CE" w:rsidP="001419CE">
      <w:pPr>
        <w:spacing w:before="200" w:after="0" w:line="240" w:lineRule="auto"/>
        <w:rPr>
          <w:rFonts w:ascii="Times New Roman" w:eastAsia="Times New Roman" w:hAnsi="Times New Roman" w:cs="Times New Roman"/>
          <w:sz w:val="24"/>
          <w:szCs w:val="24"/>
        </w:rPr>
      </w:pPr>
      <w:r w:rsidRPr="001419CE">
        <w:rPr>
          <w:rFonts w:ascii="Times New Roman" w:eastAsia="Times New Roman" w:hAnsi="Times New Roman" w:cs="Times New Roman"/>
          <w:color w:val="001320"/>
          <w:shd w:val="clear" w:color="auto" w:fill="FFFFFF"/>
        </w:rPr>
        <w:t>If the music board photo at the top of the newsletter doesn’t remind you that choir is a safe place for your soul, his talk certainly will.  </w:t>
      </w:r>
    </w:p>
    <w:p w14:paraId="32EC4ED5" w14:textId="77777777" w:rsidR="001419CE" w:rsidRPr="001419CE" w:rsidRDefault="001419CE" w:rsidP="001419CE">
      <w:pPr>
        <w:shd w:val="clear" w:color="auto" w:fill="FFFFFF"/>
        <w:spacing w:after="0" w:line="240" w:lineRule="auto"/>
        <w:rPr>
          <w:rFonts w:ascii="Times New Roman" w:eastAsia="Times New Roman" w:hAnsi="Times New Roman" w:cs="Times New Roman"/>
          <w:sz w:val="24"/>
          <w:szCs w:val="24"/>
        </w:rPr>
      </w:pPr>
      <w:hyperlink r:id="rId6" w:history="1">
        <w:r w:rsidRPr="001419CE">
          <w:rPr>
            <w:rFonts w:ascii="Arial" w:eastAsia="Times New Roman" w:hAnsi="Arial" w:cs="Arial"/>
            <w:color w:val="1155CC"/>
            <w:sz w:val="20"/>
            <w:szCs w:val="20"/>
            <w:u w:val="single"/>
          </w:rPr>
          <w:t>https://www.youtube.com/watch?v=-heVqNNqI_w</w:t>
        </w:r>
      </w:hyperlink>
    </w:p>
    <w:p w14:paraId="2E991C45" w14:textId="77777777" w:rsidR="001419CE" w:rsidRPr="001419CE" w:rsidRDefault="001419CE" w:rsidP="001419CE">
      <w:pPr>
        <w:shd w:val="clear" w:color="auto" w:fill="FFFFFF"/>
        <w:spacing w:after="0" w:line="240" w:lineRule="auto"/>
        <w:rPr>
          <w:rFonts w:ascii="Times New Roman" w:eastAsia="Times New Roman" w:hAnsi="Times New Roman" w:cs="Times New Roman"/>
          <w:sz w:val="24"/>
          <w:szCs w:val="24"/>
        </w:rPr>
      </w:pPr>
      <w:r w:rsidRPr="001419CE">
        <w:rPr>
          <w:rFonts w:ascii="Times New Roman" w:eastAsia="Times New Roman" w:hAnsi="Times New Roman" w:cs="Times New Roman"/>
          <w:sz w:val="24"/>
          <w:szCs w:val="24"/>
        </w:rPr>
        <w:t> </w:t>
      </w:r>
    </w:p>
    <w:p w14:paraId="42DE4335" w14:textId="77777777" w:rsidR="001419CE" w:rsidRPr="001419CE" w:rsidRDefault="001419CE" w:rsidP="001419CE">
      <w:pPr>
        <w:shd w:val="clear" w:color="auto" w:fill="FFFFFF"/>
        <w:spacing w:after="0" w:line="240" w:lineRule="auto"/>
        <w:rPr>
          <w:rFonts w:ascii="Times New Roman" w:eastAsia="Times New Roman" w:hAnsi="Times New Roman" w:cs="Times New Roman"/>
          <w:sz w:val="24"/>
          <w:szCs w:val="24"/>
        </w:rPr>
      </w:pPr>
      <w:r w:rsidRPr="001419CE">
        <w:rPr>
          <w:rFonts w:ascii="Arial" w:eastAsia="Times New Roman" w:hAnsi="Arial" w:cs="Arial"/>
          <w:color w:val="000000"/>
          <w:sz w:val="20"/>
          <w:szCs w:val="20"/>
        </w:rPr>
        <w:t>A couple of last reminders:  </w:t>
      </w:r>
    </w:p>
    <w:p w14:paraId="63C50E4F" w14:textId="77777777" w:rsidR="001419CE" w:rsidRPr="001419CE" w:rsidRDefault="001419CE" w:rsidP="001419CE">
      <w:pPr>
        <w:numPr>
          <w:ilvl w:val="0"/>
          <w:numId w:val="2"/>
        </w:numPr>
        <w:shd w:val="clear" w:color="auto" w:fill="FFFFFF"/>
        <w:spacing w:after="0" w:line="240" w:lineRule="auto"/>
        <w:ind w:left="1440"/>
        <w:textAlignment w:val="baseline"/>
        <w:rPr>
          <w:rFonts w:ascii="Arial" w:eastAsia="Times New Roman" w:hAnsi="Arial" w:cs="Arial"/>
          <w:color w:val="000000"/>
          <w:sz w:val="20"/>
          <w:szCs w:val="20"/>
        </w:rPr>
      </w:pPr>
      <w:r w:rsidRPr="001419CE">
        <w:rPr>
          <w:rFonts w:ascii="Arial" w:eastAsia="Times New Roman" w:hAnsi="Arial" w:cs="Arial"/>
          <w:color w:val="000000"/>
          <w:sz w:val="20"/>
          <w:szCs w:val="20"/>
        </w:rPr>
        <w:t>I hope everyone can join us at the September 15th Zoom WPM meet.  We’re going to spend a short time on some vocal warm ups.  If you have a spare drinking straw around the house you can have it ready - I won’t spend a lot of time on straw phonation, but it is a great way to get those vocal folds vibrating again.   I’m also planning on unrolling the Spring concert repertoire list. TADA!</w:t>
      </w:r>
    </w:p>
    <w:p w14:paraId="19C2E689" w14:textId="77777777" w:rsidR="001419CE" w:rsidRPr="001419CE" w:rsidRDefault="001419CE" w:rsidP="001419CE">
      <w:pPr>
        <w:numPr>
          <w:ilvl w:val="0"/>
          <w:numId w:val="2"/>
        </w:numPr>
        <w:shd w:val="clear" w:color="auto" w:fill="FFFFFF"/>
        <w:spacing w:after="0" w:line="240" w:lineRule="auto"/>
        <w:ind w:left="1440"/>
        <w:textAlignment w:val="baseline"/>
        <w:rPr>
          <w:rFonts w:ascii="Arial" w:eastAsia="Times New Roman" w:hAnsi="Arial" w:cs="Arial"/>
          <w:color w:val="000000"/>
          <w:sz w:val="20"/>
          <w:szCs w:val="20"/>
        </w:rPr>
      </w:pPr>
      <w:r w:rsidRPr="001419CE">
        <w:rPr>
          <w:rFonts w:ascii="Arial" w:eastAsia="Times New Roman" w:hAnsi="Arial" w:cs="Arial"/>
          <w:color w:val="000000"/>
          <w:sz w:val="20"/>
          <w:szCs w:val="20"/>
        </w:rPr>
        <w:t>PLEASE REMEMBER TO GET YOUR FOLDERS TURNED IN!</w:t>
      </w:r>
    </w:p>
    <w:p w14:paraId="6512D695" w14:textId="77777777" w:rsidR="001419CE" w:rsidRPr="001419CE" w:rsidRDefault="001419CE" w:rsidP="001419CE">
      <w:pPr>
        <w:shd w:val="clear" w:color="auto" w:fill="FFFFFF"/>
        <w:spacing w:after="0" w:line="240" w:lineRule="auto"/>
        <w:rPr>
          <w:rFonts w:ascii="Times New Roman" w:eastAsia="Times New Roman" w:hAnsi="Times New Roman" w:cs="Times New Roman"/>
          <w:sz w:val="24"/>
          <w:szCs w:val="24"/>
        </w:rPr>
      </w:pPr>
      <w:r w:rsidRPr="001419CE">
        <w:rPr>
          <w:rFonts w:ascii="Times New Roman" w:eastAsia="Times New Roman" w:hAnsi="Times New Roman" w:cs="Times New Roman"/>
          <w:sz w:val="24"/>
          <w:szCs w:val="24"/>
        </w:rPr>
        <w:t> </w:t>
      </w:r>
    </w:p>
    <w:p w14:paraId="1EBEF08A" w14:textId="77777777" w:rsidR="001419CE" w:rsidRPr="001419CE" w:rsidRDefault="001419CE" w:rsidP="001419CE">
      <w:pPr>
        <w:shd w:val="clear" w:color="auto" w:fill="FFFFFF"/>
        <w:spacing w:after="0" w:line="240" w:lineRule="auto"/>
        <w:rPr>
          <w:rFonts w:ascii="Times New Roman" w:eastAsia="Times New Roman" w:hAnsi="Times New Roman" w:cs="Times New Roman"/>
          <w:sz w:val="24"/>
          <w:szCs w:val="24"/>
        </w:rPr>
      </w:pPr>
      <w:r w:rsidRPr="001419CE">
        <w:rPr>
          <w:rFonts w:ascii="Times New Roman" w:eastAsia="Times New Roman" w:hAnsi="Times New Roman" w:cs="Times New Roman"/>
          <w:sz w:val="24"/>
          <w:szCs w:val="24"/>
        </w:rPr>
        <w:t> </w:t>
      </w:r>
    </w:p>
    <w:p w14:paraId="1E1EB2E1" w14:textId="77777777" w:rsidR="001419CE" w:rsidRPr="001419CE" w:rsidRDefault="001419CE" w:rsidP="001419CE">
      <w:pPr>
        <w:shd w:val="clear" w:color="auto" w:fill="FFFFFF"/>
        <w:spacing w:after="0" w:line="240" w:lineRule="auto"/>
        <w:rPr>
          <w:rFonts w:ascii="Times New Roman" w:eastAsia="Times New Roman" w:hAnsi="Times New Roman" w:cs="Times New Roman"/>
          <w:sz w:val="24"/>
          <w:szCs w:val="24"/>
        </w:rPr>
      </w:pPr>
      <w:r w:rsidRPr="001419CE">
        <w:rPr>
          <w:rFonts w:ascii="Arial" w:eastAsia="Times New Roman" w:hAnsi="Arial" w:cs="Arial"/>
          <w:noProof/>
          <w:color w:val="000000"/>
          <w:sz w:val="20"/>
          <w:szCs w:val="20"/>
          <w:bdr w:val="none" w:sz="0" w:space="0" w:color="auto" w:frame="1"/>
        </w:rPr>
        <w:drawing>
          <wp:inline distT="0" distB="0" distL="0" distR="0" wp14:anchorId="6E7A85C4" wp14:editId="6D6AB0ED">
            <wp:extent cx="1752600" cy="175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p>
    <w:p w14:paraId="1AC125ED" w14:textId="77777777" w:rsidR="001419CE" w:rsidRPr="001419CE" w:rsidRDefault="001419CE" w:rsidP="001419CE">
      <w:pPr>
        <w:spacing w:before="200" w:after="0" w:line="240" w:lineRule="auto"/>
        <w:rPr>
          <w:rFonts w:ascii="Times New Roman" w:eastAsia="Times New Roman" w:hAnsi="Times New Roman" w:cs="Times New Roman"/>
          <w:sz w:val="24"/>
          <w:szCs w:val="24"/>
        </w:rPr>
      </w:pPr>
      <w:r w:rsidRPr="001419CE">
        <w:rPr>
          <w:rFonts w:ascii="Times New Roman" w:eastAsia="Times New Roman" w:hAnsi="Times New Roman" w:cs="Times New Roman"/>
          <w:b/>
          <w:bCs/>
          <w:color w:val="000000"/>
        </w:rPr>
        <w:t xml:space="preserve">Karen </w:t>
      </w:r>
      <w:proofErr w:type="spellStart"/>
      <w:r w:rsidRPr="001419CE">
        <w:rPr>
          <w:rFonts w:ascii="Times New Roman" w:eastAsia="Times New Roman" w:hAnsi="Times New Roman" w:cs="Times New Roman"/>
          <w:b/>
          <w:bCs/>
          <w:color w:val="000000"/>
        </w:rPr>
        <w:t>Zuidema</w:t>
      </w:r>
      <w:proofErr w:type="spellEnd"/>
      <w:r w:rsidRPr="001419CE">
        <w:rPr>
          <w:rFonts w:ascii="Times New Roman" w:eastAsia="Times New Roman" w:hAnsi="Times New Roman" w:cs="Times New Roman"/>
          <w:b/>
          <w:bCs/>
          <w:color w:val="000000"/>
        </w:rPr>
        <w:t xml:space="preserve">   karenazuidema@gmail.com</w:t>
      </w:r>
    </w:p>
    <w:p w14:paraId="7ED8B3CF" w14:textId="77777777" w:rsidR="001419CE" w:rsidRPr="001419CE" w:rsidRDefault="001419CE" w:rsidP="001419C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567"/>
      </w:tblGrid>
      <w:tr w:rsidR="001419CE" w:rsidRPr="001419CE" w14:paraId="24547AE5" w14:textId="77777777" w:rsidTr="001419CE">
        <w:trPr>
          <w:trHeight w:val="720"/>
        </w:trPr>
        <w:tc>
          <w:tcPr>
            <w:tcW w:w="0" w:type="auto"/>
            <w:shd w:val="clear" w:color="auto" w:fill="EE0000"/>
            <w:tcMar>
              <w:top w:w="100" w:type="dxa"/>
              <w:left w:w="100" w:type="dxa"/>
              <w:bottom w:w="100" w:type="dxa"/>
              <w:right w:w="100" w:type="dxa"/>
            </w:tcMar>
            <w:vAlign w:val="center"/>
            <w:hideMark/>
          </w:tcPr>
          <w:p w14:paraId="5A770DAD" w14:textId="77777777" w:rsidR="001419CE" w:rsidRPr="001419CE" w:rsidRDefault="001419CE" w:rsidP="001419CE">
            <w:pPr>
              <w:spacing w:after="0" w:line="240" w:lineRule="auto"/>
              <w:jc w:val="center"/>
              <w:rPr>
                <w:rFonts w:ascii="Times New Roman" w:eastAsia="Times New Roman" w:hAnsi="Times New Roman" w:cs="Times New Roman"/>
                <w:sz w:val="24"/>
                <w:szCs w:val="24"/>
              </w:rPr>
            </w:pPr>
            <w:r w:rsidRPr="001419CE">
              <w:rPr>
                <w:rFonts w:ascii="Arial" w:eastAsia="Times New Roman" w:hAnsi="Arial" w:cs="Arial"/>
                <w:b/>
                <w:bCs/>
                <w:color w:val="FFFFFF"/>
                <w:u w:val="single"/>
              </w:rPr>
              <w:t>New Website address:  www.wausaupromusica.org</w:t>
            </w:r>
          </w:p>
        </w:tc>
      </w:tr>
    </w:tbl>
    <w:p w14:paraId="57FB5CE3" w14:textId="77777777" w:rsidR="001419CE" w:rsidRPr="001419CE" w:rsidRDefault="001419CE" w:rsidP="001419CE">
      <w:pPr>
        <w:spacing w:before="400" w:after="0" w:line="240" w:lineRule="auto"/>
        <w:rPr>
          <w:rFonts w:ascii="Times New Roman" w:eastAsia="Times New Roman" w:hAnsi="Times New Roman" w:cs="Times New Roman"/>
          <w:sz w:val="24"/>
          <w:szCs w:val="24"/>
        </w:rPr>
      </w:pPr>
      <w:r w:rsidRPr="001419CE">
        <w:rPr>
          <w:rFonts w:ascii="Times New Roman" w:eastAsia="Times New Roman" w:hAnsi="Times New Roman" w:cs="Times New Roman"/>
          <w:noProof/>
          <w:color w:val="000000"/>
          <w:bdr w:val="none" w:sz="0" w:space="0" w:color="auto" w:frame="1"/>
        </w:rPr>
        <w:drawing>
          <wp:inline distT="0" distB="0" distL="0" distR="0" wp14:anchorId="311276B3" wp14:editId="2C607B95">
            <wp:extent cx="342900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0" cy="7620"/>
                    </a:xfrm>
                    <a:prstGeom prst="rect">
                      <a:avLst/>
                    </a:prstGeom>
                    <a:noFill/>
                    <a:ln>
                      <a:noFill/>
                    </a:ln>
                  </pic:spPr>
                </pic:pic>
              </a:graphicData>
            </a:graphic>
          </wp:inline>
        </w:drawing>
      </w:r>
    </w:p>
    <w:p w14:paraId="010B03EE" w14:textId="77777777" w:rsidR="005E4A16" w:rsidRDefault="005E4A16"/>
    <w:sectPr w:rsidR="005E4A16" w:rsidSect="00D0178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7769A"/>
    <w:multiLevelType w:val="multilevel"/>
    <w:tmpl w:val="9028C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C82EF2"/>
    <w:multiLevelType w:val="multilevel"/>
    <w:tmpl w:val="8DD22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9CE"/>
    <w:rsid w:val="001419CE"/>
    <w:rsid w:val="005E4A16"/>
    <w:rsid w:val="00D01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8BD36"/>
  <w15:chartTrackingRefBased/>
  <w15:docId w15:val="{F7792C44-D535-4C33-9C03-0F8B0282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16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eVqNNqI_w"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901</Words>
  <Characters>5136</Characters>
  <Application>Microsoft Office Word</Application>
  <DocSecurity>0</DocSecurity>
  <Lines>42</Lines>
  <Paragraphs>12</Paragraphs>
  <ScaleCrop>false</ScaleCrop>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Dassler</dc:creator>
  <cp:keywords/>
  <dc:description/>
  <cp:lastModifiedBy>Mary Dassler</cp:lastModifiedBy>
  <cp:revision>2</cp:revision>
  <dcterms:created xsi:type="dcterms:W3CDTF">2020-09-11T19:31:00Z</dcterms:created>
  <dcterms:modified xsi:type="dcterms:W3CDTF">2020-09-11T19:33:00Z</dcterms:modified>
</cp:coreProperties>
</file>