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BD178A" w14:textId="77777777" w:rsidR="00012E28" w:rsidRDefault="00012E28">
      <w:pPr>
        <w:pBdr>
          <w:top w:val="nil"/>
          <w:left w:val="nil"/>
          <w:bottom w:val="nil"/>
          <w:right w:val="nil"/>
          <w:between w:val="nil"/>
        </w:pBdr>
        <w:spacing w:before="0" w:line="240" w:lineRule="auto"/>
        <w:jc w:val="center"/>
      </w:pPr>
    </w:p>
    <w:p w14:paraId="123CD437" w14:textId="77777777" w:rsidR="00012E28" w:rsidRDefault="00183527">
      <w:pPr>
        <w:pBdr>
          <w:top w:val="nil"/>
          <w:left w:val="nil"/>
          <w:bottom w:val="nil"/>
          <w:right w:val="nil"/>
          <w:between w:val="nil"/>
        </w:pBdr>
        <w:spacing w:before="0" w:line="240" w:lineRule="auto"/>
        <w:jc w:val="center"/>
        <w:rPr>
          <w:b/>
          <w:color w:val="666666"/>
          <w:sz w:val="36"/>
          <w:szCs w:val="36"/>
        </w:rPr>
      </w:pPr>
      <w:r>
        <w:rPr>
          <w:b/>
          <w:color w:val="666666"/>
          <w:sz w:val="36"/>
          <w:szCs w:val="36"/>
        </w:rPr>
        <w:t>Wausau Pro Musica</w:t>
      </w:r>
    </w:p>
    <w:p w14:paraId="42A5F59B" w14:textId="77777777" w:rsidR="00012E28" w:rsidRDefault="00183527">
      <w:pPr>
        <w:pBdr>
          <w:top w:val="nil"/>
          <w:left w:val="nil"/>
          <w:bottom w:val="nil"/>
          <w:right w:val="nil"/>
          <w:between w:val="nil"/>
        </w:pBdr>
        <w:spacing w:before="0" w:line="240" w:lineRule="auto"/>
        <w:jc w:val="center"/>
        <w:rPr>
          <w:rFonts w:ascii="Comic Sans MS" w:eastAsia="Comic Sans MS" w:hAnsi="Comic Sans MS" w:cs="Comic Sans MS"/>
          <w:i/>
          <w:sz w:val="28"/>
          <w:szCs w:val="28"/>
        </w:rPr>
      </w:pPr>
      <w:r>
        <w:rPr>
          <w:b/>
          <w:color w:val="666666"/>
          <w:sz w:val="36"/>
          <w:szCs w:val="36"/>
        </w:rPr>
        <w:t>August 2022 Newsletter</w:t>
      </w:r>
    </w:p>
    <w:p w14:paraId="73CC1AEA" w14:textId="77777777" w:rsidR="00012E28" w:rsidRDefault="00183527">
      <w:pPr>
        <w:rPr>
          <w:color w:val="666666"/>
        </w:rPr>
      </w:pPr>
      <w:r>
        <w:rPr>
          <w:color w:val="666666"/>
        </w:rPr>
        <w:t xml:space="preserve">                                       </w:t>
      </w:r>
      <w:r>
        <w:rPr>
          <w:rFonts w:ascii="Georgia" w:eastAsia="Georgia" w:hAnsi="Georgia" w:cs="Georgia"/>
          <w:b/>
          <w:noProof/>
          <w:sz w:val="32"/>
          <w:szCs w:val="32"/>
        </w:rPr>
        <mc:AlternateContent>
          <mc:Choice Requires="wpg">
            <w:drawing>
              <wp:inline distT="0" distB="0" distL="0" distR="0" wp14:anchorId="4CEF6B39" wp14:editId="17F150BC">
                <wp:extent cx="4009292" cy="2175462"/>
                <wp:effectExtent l="0" t="0" r="0" b="0"/>
                <wp:docPr id="1" name=""/>
                <wp:cNvGraphicFramePr/>
                <a:graphic xmlns:a="http://schemas.openxmlformats.org/drawingml/2006/main">
                  <a:graphicData uri="http://schemas.microsoft.com/office/word/2010/wordprocessingGroup">
                    <wpg:wgp>
                      <wpg:cNvGrpSpPr/>
                      <wpg:grpSpPr>
                        <a:xfrm>
                          <a:off x="0" y="0"/>
                          <a:ext cx="4009292" cy="2175462"/>
                          <a:chOff x="3341354" y="2692269"/>
                          <a:chExt cx="4009292" cy="2175462"/>
                        </a:xfrm>
                      </wpg:grpSpPr>
                      <wpg:grpSp>
                        <wpg:cNvPr id="2" name="Group 2"/>
                        <wpg:cNvGrpSpPr/>
                        <wpg:grpSpPr>
                          <a:xfrm>
                            <a:off x="3341354" y="2692269"/>
                            <a:ext cx="4009292" cy="2175462"/>
                            <a:chOff x="0" y="0"/>
                            <a:chExt cx="5943600" cy="3971329"/>
                          </a:xfrm>
                        </wpg:grpSpPr>
                        <wps:wsp>
                          <wps:cNvPr id="3" name="Rectangle 3"/>
                          <wps:cNvSpPr/>
                          <wps:spPr>
                            <a:xfrm>
                              <a:off x="0" y="0"/>
                              <a:ext cx="5943600" cy="3971325"/>
                            </a:xfrm>
                            <a:prstGeom prst="rect">
                              <a:avLst/>
                            </a:prstGeom>
                            <a:noFill/>
                            <a:ln>
                              <a:noFill/>
                            </a:ln>
                          </wps:spPr>
                          <wps:txbx>
                            <w:txbxContent>
                              <w:p w14:paraId="1FB30CC6" w14:textId="77777777" w:rsidR="00012E28" w:rsidRDefault="00012E28">
                                <w:pPr>
                                  <w:spacing w:before="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5">
                              <a:alphaModFix/>
                            </a:blip>
                            <a:srcRect/>
                            <a:stretch/>
                          </pic:blipFill>
                          <pic:spPr>
                            <a:xfrm>
                              <a:off x="0" y="0"/>
                              <a:ext cx="5943600" cy="3628390"/>
                            </a:xfrm>
                            <a:prstGeom prst="rect">
                              <a:avLst/>
                            </a:prstGeom>
                            <a:noFill/>
                            <a:ln>
                              <a:noFill/>
                            </a:ln>
                          </pic:spPr>
                        </pic:pic>
                        <wps:wsp>
                          <wps:cNvPr id="5" name="Rectangle 5"/>
                          <wps:cNvSpPr/>
                          <wps:spPr>
                            <a:xfrm>
                              <a:off x="0" y="3627794"/>
                              <a:ext cx="5943600" cy="343535"/>
                            </a:xfrm>
                            <a:prstGeom prst="rect">
                              <a:avLst/>
                            </a:prstGeom>
                            <a:solidFill>
                              <a:srgbClr val="FFFFFF"/>
                            </a:solidFill>
                            <a:ln>
                              <a:noFill/>
                            </a:ln>
                          </wps:spPr>
                          <wps:txbx>
                            <w:txbxContent>
                              <w:p w14:paraId="4B841105" w14:textId="77777777" w:rsidR="00012E28" w:rsidRDefault="00183527">
                                <w:pPr>
                                  <w:spacing w:before="0" w:after="160" w:line="258" w:lineRule="auto"/>
                                  <w:textDirection w:val="btLr"/>
                                </w:pPr>
                                <w:r>
                                  <w:rPr>
                                    <w:rFonts w:ascii="Calibri" w:eastAsia="Calibri" w:hAnsi="Calibri" w:cs="Calibri"/>
                                    <w:color w:val="0563C1"/>
                                    <w:sz w:val="18"/>
                                    <w:u w:val="single"/>
                                  </w:rPr>
                                  <w:t>This Photo</w:t>
                                </w:r>
                                <w:r>
                                  <w:rPr>
                                    <w:rFonts w:ascii="Calibri" w:eastAsia="Calibri" w:hAnsi="Calibri" w:cs="Calibri"/>
                                    <w:color w:val="000000"/>
                                    <w:sz w:val="18"/>
                                  </w:rPr>
                                  <w:t xml:space="preserve"> by Unknown Author is licensed under </w:t>
                                </w:r>
                                <w:r>
                                  <w:rPr>
                                    <w:rFonts w:ascii="Calibri" w:eastAsia="Calibri" w:hAnsi="Calibri" w:cs="Calibri"/>
                                    <w:color w:val="0563C1"/>
                                    <w:sz w:val="18"/>
                                    <w:u w:val="single"/>
                                  </w:rPr>
                                  <w:t>CC BY-SA-NC</w:t>
                                </w:r>
                              </w:p>
                            </w:txbxContent>
                          </wps:txbx>
                          <wps:bodyPr spcFirstLastPara="1" wrap="square" lIns="91425" tIns="45700" rIns="91425" bIns="457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009292" cy="2175462"/>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009292" cy="2175462"/>
                        </a:xfrm>
                        <a:prstGeom prst="rect"/>
                        <a:ln/>
                      </pic:spPr>
                    </pic:pic>
                  </a:graphicData>
                </a:graphic>
              </wp:inline>
            </w:drawing>
          </mc:Fallback>
        </mc:AlternateContent>
      </w:r>
    </w:p>
    <w:p w14:paraId="78317A84" w14:textId="77777777" w:rsidR="00012E28" w:rsidRDefault="00183527">
      <w:pPr>
        <w:rPr>
          <w:sz w:val="28"/>
          <w:szCs w:val="28"/>
        </w:rPr>
      </w:pPr>
      <w:r>
        <w:rPr>
          <w:color w:val="666666"/>
          <w:sz w:val="28"/>
          <w:szCs w:val="28"/>
        </w:rPr>
        <w:t xml:space="preserve">by </w:t>
      </w:r>
      <w:r>
        <w:rPr>
          <w:color w:val="EE0000"/>
          <w:sz w:val="28"/>
          <w:szCs w:val="28"/>
        </w:rPr>
        <w:t>Kathy Koch-</w:t>
      </w:r>
      <w:proofErr w:type="gramStart"/>
      <w:r>
        <w:rPr>
          <w:color w:val="EE0000"/>
          <w:sz w:val="28"/>
          <w:szCs w:val="28"/>
        </w:rPr>
        <w:t>Engstrom  &amp;</w:t>
      </w:r>
      <w:proofErr w:type="gramEnd"/>
      <w:r>
        <w:rPr>
          <w:color w:val="EE0000"/>
          <w:sz w:val="28"/>
          <w:szCs w:val="28"/>
        </w:rPr>
        <w:t xml:space="preserve"> Karen Zuidema     8/12/2022</w:t>
      </w:r>
      <w:r>
        <w:rPr>
          <w:sz w:val="28"/>
          <w:szCs w:val="28"/>
        </w:rPr>
        <w:t xml:space="preserve">    </w:t>
      </w:r>
    </w:p>
    <w:p w14:paraId="1D360F5E" w14:textId="77777777" w:rsidR="00012E28" w:rsidRDefault="00183527">
      <w:pPr>
        <w:rPr>
          <w:b/>
          <w:sz w:val="28"/>
          <w:szCs w:val="28"/>
          <w:u w:val="single"/>
        </w:rPr>
      </w:pPr>
      <w:r>
        <w:rPr>
          <w:b/>
          <w:sz w:val="28"/>
          <w:szCs w:val="28"/>
          <w:u w:val="single"/>
        </w:rPr>
        <w:t>Important Links You Need:</w:t>
      </w:r>
    </w:p>
    <w:p w14:paraId="3DF854E7" w14:textId="77777777" w:rsidR="00012E28" w:rsidRDefault="00183527">
      <w:pPr>
        <w:spacing w:line="240" w:lineRule="auto"/>
        <w:rPr>
          <w:sz w:val="28"/>
          <w:szCs w:val="28"/>
        </w:rPr>
      </w:pPr>
      <w:r>
        <w:rPr>
          <w:sz w:val="28"/>
          <w:szCs w:val="28"/>
        </w:rPr>
        <w:t xml:space="preserve">Audition flier:  </w:t>
      </w:r>
      <w:hyperlink r:id="rId8">
        <w:r>
          <w:rPr>
            <w:color w:val="0000EE"/>
            <w:u w:val="single"/>
          </w:rPr>
          <w:t>Attention.docx</w:t>
        </w:r>
      </w:hyperlink>
    </w:p>
    <w:p w14:paraId="7ADDEDE4" w14:textId="77777777" w:rsidR="00012E28" w:rsidRDefault="00183527">
      <w:pPr>
        <w:spacing w:line="240" w:lineRule="auto"/>
        <w:rPr>
          <w:sz w:val="28"/>
          <w:szCs w:val="28"/>
        </w:rPr>
      </w:pPr>
      <w:r>
        <w:rPr>
          <w:sz w:val="28"/>
          <w:szCs w:val="28"/>
        </w:rPr>
        <w:t xml:space="preserve">2022 1st semester rehearsal calendar:  </w:t>
      </w:r>
      <w:hyperlink r:id="rId9">
        <w:r>
          <w:rPr>
            <w:color w:val="0000EE"/>
            <w:u w:val="single"/>
          </w:rPr>
          <w:t>ProMusica Winter 2022 Rehearsal Schedule</w:t>
        </w:r>
      </w:hyperlink>
    </w:p>
    <w:p w14:paraId="2EFC4B13" w14:textId="77777777" w:rsidR="00012E28" w:rsidRDefault="00183527">
      <w:pPr>
        <w:spacing w:line="240" w:lineRule="auto"/>
        <w:rPr>
          <w:sz w:val="28"/>
          <w:szCs w:val="28"/>
        </w:rPr>
      </w:pPr>
      <w:r>
        <w:rPr>
          <w:sz w:val="28"/>
          <w:szCs w:val="28"/>
        </w:rPr>
        <w:t xml:space="preserve">2022 Winter concert order:  </w:t>
      </w:r>
      <w:hyperlink r:id="rId10">
        <w:r>
          <w:rPr>
            <w:color w:val="0000EE"/>
            <w:u w:val="single"/>
          </w:rPr>
          <w:t>Pro Musica Winter 2022 Program</w:t>
        </w:r>
      </w:hyperlink>
    </w:p>
    <w:p w14:paraId="1FD8EC80" w14:textId="77777777" w:rsidR="00012E28" w:rsidRDefault="00183527">
      <w:pPr>
        <w:spacing w:line="240" w:lineRule="auto"/>
        <w:rPr>
          <w:sz w:val="28"/>
          <w:szCs w:val="28"/>
        </w:rPr>
      </w:pPr>
      <w:r>
        <w:rPr>
          <w:sz w:val="28"/>
          <w:szCs w:val="28"/>
        </w:rPr>
        <w:t xml:space="preserve">2022 Winter concert music scans, choral tracks and examples to watch or hear: </w:t>
      </w:r>
      <w:hyperlink r:id="rId11">
        <w:r>
          <w:rPr>
            <w:color w:val="0000EE"/>
            <w:u w:val="single"/>
          </w:rPr>
          <w:t>ProMusica Winter 2022 Music scans, choral tracks, examples to watch</w:t>
        </w:r>
      </w:hyperlink>
    </w:p>
    <w:p w14:paraId="5FF5A0BF" w14:textId="77777777" w:rsidR="00012E28" w:rsidRDefault="00012E28">
      <w:pPr>
        <w:spacing w:line="240" w:lineRule="auto"/>
        <w:rPr>
          <w:sz w:val="28"/>
          <w:szCs w:val="28"/>
        </w:rPr>
      </w:pPr>
    </w:p>
    <w:p w14:paraId="6D24ACB4" w14:textId="77777777" w:rsidR="00012E28" w:rsidRDefault="00183527">
      <w:pPr>
        <w:rPr>
          <w:b/>
          <w:color w:val="FF0000"/>
          <w:sz w:val="28"/>
          <w:szCs w:val="28"/>
          <w:u w:val="single"/>
        </w:rPr>
      </w:pPr>
      <w:r>
        <w:rPr>
          <w:b/>
          <w:color w:val="FF0000"/>
          <w:sz w:val="28"/>
          <w:szCs w:val="28"/>
        </w:rPr>
        <w:t xml:space="preserve">Everyone please note:  our first rehearsal listed on the schedule is on September 6th, which is </w:t>
      </w:r>
      <w:proofErr w:type="gramStart"/>
      <w:r>
        <w:rPr>
          <w:b/>
          <w:color w:val="FF0000"/>
          <w:sz w:val="28"/>
          <w:szCs w:val="28"/>
        </w:rPr>
        <w:t>actually set</w:t>
      </w:r>
      <w:proofErr w:type="gramEnd"/>
      <w:r>
        <w:rPr>
          <w:b/>
          <w:color w:val="FF0000"/>
          <w:sz w:val="28"/>
          <w:szCs w:val="28"/>
        </w:rPr>
        <w:t xml:space="preserve"> up for voice blending.  Y</w:t>
      </w:r>
      <w:r>
        <w:rPr>
          <w:b/>
          <w:color w:val="FF0000"/>
          <w:sz w:val="28"/>
          <w:szCs w:val="28"/>
        </w:rPr>
        <w:t>ou will only need to come in for the time that your section is listed.  Please try to be there a few minutes early so that we can start your group right on time.   Once we get the section blended Shelly will have some paperwork for you to go through and si</w:t>
      </w:r>
      <w:r>
        <w:rPr>
          <w:b/>
          <w:color w:val="FF0000"/>
          <w:sz w:val="28"/>
          <w:szCs w:val="28"/>
        </w:rPr>
        <w:t xml:space="preserve">gn - then you are free to leave! </w:t>
      </w:r>
      <w:r>
        <w:rPr>
          <w:b/>
          <w:color w:val="FF0000"/>
          <w:sz w:val="28"/>
          <w:szCs w:val="28"/>
          <w:u w:val="single"/>
        </w:rPr>
        <w:t xml:space="preserve"> </w:t>
      </w:r>
    </w:p>
    <w:p w14:paraId="3302761E" w14:textId="77777777" w:rsidR="00012E28" w:rsidRDefault="00183527">
      <w:pPr>
        <w:rPr>
          <w:b/>
          <w:sz w:val="28"/>
          <w:szCs w:val="28"/>
        </w:rPr>
      </w:pPr>
      <w:r>
        <w:rPr>
          <w:b/>
          <w:sz w:val="28"/>
          <w:szCs w:val="28"/>
          <w:u w:val="single"/>
        </w:rPr>
        <w:t>Board President’s Notes:</w:t>
      </w:r>
      <w:r>
        <w:rPr>
          <w:b/>
          <w:sz w:val="28"/>
          <w:szCs w:val="28"/>
        </w:rPr>
        <w:t xml:space="preserve">  </w:t>
      </w:r>
    </w:p>
    <w:p w14:paraId="007A3924" w14:textId="77777777" w:rsidR="00012E28" w:rsidRDefault="00183527">
      <w:pPr>
        <w:spacing w:before="0" w:line="259" w:lineRule="auto"/>
        <w:rPr>
          <w:rFonts w:ascii="Georgia" w:eastAsia="Georgia" w:hAnsi="Georgia" w:cs="Georgia"/>
          <w:sz w:val="28"/>
          <w:szCs w:val="28"/>
        </w:rPr>
      </w:pPr>
      <w:r>
        <w:rPr>
          <w:rFonts w:ascii="Georgia" w:eastAsia="Georgia" w:hAnsi="Georgia" w:cs="Georgia"/>
          <w:sz w:val="28"/>
          <w:szCs w:val="28"/>
        </w:rPr>
        <w:t>Hello Ladies of Pro Musica!</w:t>
      </w:r>
    </w:p>
    <w:p w14:paraId="6BEEBE31" w14:textId="77777777" w:rsidR="00012E28" w:rsidRDefault="00183527">
      <w:pPr>
        <w:spacing w:before="0" w:line="259" w:lineRule="auto"/>
        <w:rPr>
          <w:rFonts w:ascii="Georgia" w:eastAsia="Georgia" w:hAnsi="Georgia" w:cs="Georgia"/>
          <w:sz w:val="28"/>
          <w:szCs w:val="28"/>
        </w:rPr>
      </w:pPr>
      <w:r>
        <w:rPr>
          <w:rFonts w:ascii="Georgia" w:eastAsia="Georgia" w:hAnsi="Georgia" w:cs="Georgia"/>
          <w:sz w:val="28"/>
          <w:szCs w:val="28"/>
        </w:rPr>
        <w:t>Good summer wishes to all and a warm welcome back to our 2022 - 2023 exciting season of song together!</w:t>
      </w:r>
    </w:p>
    <w:p w14:paraId="41034CC5" w14:textId="77777777" w:rsidR="00012E28" w:rsidRDefault="00012E28">
      <w:pPr>
        <w:spacing w:before="0" w:line="259" w:lineRule="auto"/>
        <w:rPr>
          <w:rFonts w:ascii="Georgia" w:eastAsia="Georgia" w:hAnsi="Georgia" w:cs="Georgia"/>
          <w:sz w:val="28"/>
          <w:szCs w:val="28"/>
        </w:rPr>
      </w:pPr>
    </w:p>
    <w:p w14:paraId="36A50765" w14:textId="77777777" w:rsidR="00012E28" w:rsidRDefault="00183527">
      <w:pPr>
        <w:spacing w:before="0" w:line="259" w:lineRule="auto"/>
        <w:rPr>
          <w:rFonts w:ascii="Georgia" w:eastAsia="Georgia" w:hAnsi="Georgia" w:cs="Georgia"/>
          <w:sz w:val="28"/>
          <w:szCs w:val="28"/>
        </w:rPr>
      </w:pPr>
      <w:r>
        <w:rPr>
          <w:rFonts w:ascii="Georgia" w:eastAsia="Georgia" w:hAnsi="Georgia" w:cs="Georgia"/>
          <w:sz w:val="28"/>
          <w:szCs w:val="28"/>
        </w:rPr>
        <w:lastRenderedPageBreak/>
        <w:t>Your WPM Board of Directors met Tuesday, August 2</w:t>
      </w:r>
      <w:r>
        <w:rPr>
          <w:rFonts w:ascii="Georgia" w:eastAsia="Georgia" w:hAnsi="Georgia" w:cs="Georgia"/>
          <w:sz w:val="28"/>
          <w:szCs w:val="28"/>
          <w:vertAlign w:val="superscript"/>
        </w:rPr>
        <w:t>nd</w:t>
      </w:r>
      <w:r>
        <w:rPr>
          <w:rFonts w:ascii="Georgia" w:eastAsia="Georgia" w:hAnsi="Georgia" w:cs="Georgia"/>
          <w:sz w:val="28"/>
          <w:szCs w:val="28"/>
        </w:rPr>
        <w:t xml:space="preserve"> for a jam packed three hours of discussion, planning, tossing around of ideas and camaraderie, as we</w:t>
      </w:r>
      <w:r>
        <w:rPr>
          <w:rFonts w:ascii="Georgia" w:eastAsia="Georgia" w:hAnsi="Georgia" w:cs="Georgia"/>
          <w:sz w:val="28"/>
          <w:szCs w:val="28"/>
        </w:rPr>
        <w:t xml:space="preserve"> prepare for another fantastic season of making music together.</w:t>
      </w:r>
    </w:p>
    <w:p w14:paraId="741981C2" w14:textId="77777777" w:rsidR="00012E28" w:rsidRDefault="00012E28">
      <w:pPr>
        <w:spacing w:before="0" w:line="259" w:lineRule="auto"/>
        <w:rPr>
          <w:rFonts w:ascii="Georgia" w:eastAsia="Georgia" w:hAnsi="Georgia" w:cs="Georgia"/>
          <w:sz w:val="28"/>
          <w:szCs w:val="28"/>
        </w:rPr>
      </w:pPr>
    </w:p>
    <w:p w14:paraId="1193E80A" w14:textId="77777777" w:rsidR="00012E28" w:rsidRDefault="00183527">
      <w:pPr>
        <w:spacing w:before="0" w:line="259" w:lineRule="auto"/>
        <w:rPr>
          <w:rFonts w:ascii="Georgia" w:eastAsia="Georgia" w:hAnsi="Georgia" w:cs="Georgia"/>
          <w:sz w:val="28"/>
          <w:szCs w:val="28"/>
        </w:rPr>
      </w:pPr>
      <w:r>
        <w:rPr>
          <w:rFonts w:ascii="Georgia" w:eastAsia="Georgia" w:hAnsi="Georgia" w:cs="Georgia"/>
          <w:sz w:val="28"/>
          <w:szCs w:val="28"/>
        </w:rPr>
        <w:t>Below you will find bulleted highlights from the meeting and updates to be aware of as we enter our new semester of rehearsals and concerts.  More detailed information will be available on ou</w:t>
      </w:r>
      <w:r>
        <w:rPr>
          <w:rFonts w:ascii="Georgia" w:eastAsia="Georgia" w:hAnsi="Georgia" w:cs="Georgia"/>
          <w:sz w:val="28"/>
          <w:szCs w:val="28"/>
        </w:rPr>
        <w:t>r Pro Musica website in approximately two weeks.  You will also find attached the minutes from the board meeting, Karen’s Artistic Directors notes and fall schedule for rehearsals.</w:t>
      </w:r>
    </w:p>
    <w:p w14:paraId="72398525" w14:textId="77777777" w:rsidR="00012E28" w:rsidRDefault="00012E28">
      <w:pPr>
        <w:spacing w:before="0" w:line="259" w:lineRule="auto"/>
        <w:rPr>
          <w:rFonts w:ascii="Georgia" w:eastAsia="Georgia" w:hAnsi="Georgia" w:cs="Georgia"/>
          <w:sz w:val="28"/>
          <w:szCs w:val="28"/>
        </w:rPr>
      </w:pPr>
    </w:p>
    <w:p w14:paraId="23B5E184" w14:textId="77777777" w:rsidR="00012E28" w:rsidRDefault="00183527">
      <w:pPr>
        <w:spacing w:before="0" w:line="259" w:lineRule="auto"/>
        <w:rPr>
          <w:rFonts w:ascii="Georgia" w:eastAsia="Georgia" w:hAnsi="Georgia" w:cs="Georgia"/>
          <w:sz w:val="28"/>
          <w:szCs w:val="28"/>
        </w:rPr>
      </w:pPr>
      <w:r>
        <w:rPr>
          <w:rFonts w:ascii="Georgia" w:eastAsia="Georgia" w:hAnsi="Georgia" w:cs="Georgia"/>
          <w:sz w:val="28"/>
          <w:szCs w:val="28"/>
        </w:rPr>
        <w:t>There were a few changes within our board member positions as we enter thi</w:t>
      </w:r>
      <w:r>
        <w:rPr>
          <w:rFonts w:ascii="Georgia" w:eastAsia="Georgia" w:hAnsi="Georgia" w:cs="Georgia"/>
          <w:sz w:val="28"/>
          <w:szCs w:val="28"/>
        </w:rPr>
        <w:t>s semester.  But first, a huge thank you to Dixie Hettinga for her service to the choir as Board President for the last six years – she served and guided this choir with thoughtfulness and dedication (especially through the challenging years of COVID)!  Di</w:t>
      </w:r>
      <w:r>
        <w:rPr>
          <w:rFonts w:ascii="Georgia" w:eastAsia="Georgia" w:hAnsi="Georgia" w:cs="Georgia"/>
          <w:sz w:val="28"/>
          <w:szCs w:val="28"/>
        </w:rPr>
        <w:t>xie, your leadership has been extraordinary!  We thank you for your years of outstanding service!</w:t>
      </w:r>
    </w:p>
    <w:p w14:paraId="13994F36" w14:textId="77777777" w:rsidR="00012E28" w:rsidRDefault="00012E28">
      <w:pPr>
        <w:spacing w:before="0" w:line="259" w:lineRule="auto"/>
        <w:rPr>
          <w:rFonts w:ascii="Georgia" w:eastAsia="Georgia" w:hAnsi="Georgia" w:cs="Georgia"/>
          <w:sz w:val="28"/>
          <w:szCs w:val="28"/>
        </w:rPr>
      </w:pPr>
    </w:p>
    <w:p w14:paraId="7B807E50" w14:textId="77777777" w:rsidR="00012E28" w:rsidRDefault="00183527">
      <w:pPr>
        <w:spacing w:before="0" w:line="259" w:lineRule="auto"/>
        <w:ind w:left="720"/>
        <w:rPr>
          <w:rFonts w:ascii="Georgia" w:eastAsia="Georgia" w:hAnsi="Georgia" w:cs="Georgia"/>
          <w:b/>
          <w:sz w:val="28"/>
          <w:szCs w:val="28"/>
        </w:rPr>
      </w:pPr>
      <w:r>
        <w:rPr>
          <w:rFonts w:ascii="Georgia" w:eastAsia="Georgia" w:hAnsi="Georgia" w:cs="Georgia"/>
          <w:b/>
          <w:sz w:val="28"/>
          <w:szCs w:val="28"/>
        </w:rPr>
        <w:t>Board Member Information and Updates:</w:t>
      </w:r>
    </w:p>
    <w:p w14:paraId="0B7AD002" w14:textId="77777777" w:rsidR="00012E28" w:rsidRDefault="00183527">
      <w:pPr>
        <w:numPr>
          <w:ilvl w:val="0"/>
          <w:numId w:val="4"/>
        </w:numPr>
        <w:spacing w:before="0" w:line="259" w:lineRule="auto"/>
        <w:rPr>
          <w:rFonts w:ascii="Georgia" w:eastAsia="Georgia" w:hAnsi="Georgia" w:cs="Georgia"/>
          <w:b/>
          <w:sz w:val="28"/>
          <w:szCs w:val="28"/>
        </w:rPr>
      </w:pPr>
      <w:r>
        <w:rPr>
          <w:rFonts w:ascii="Georgia" w:eastAsia="Georgia" w:hAnsi="Georgia" w:cs="Georgia"/>
          <w:sz w:val="28"/>
          <w:szCs w:val="28"/>
        </w:rPr>
        <w:t>Elected President:  Kathy Koch-Engstrum</w:t>
      </w:r>
    </w:p>
    <w:p w14:paraId="018A8378" w14:textId="77777777" w:rsidR="00012E28" w:rsidRDefault="00183527">
      <w:pPr>
        <w:numPr>
          <w:ilvl w:val="0"/>
          <w:numId w:val="4"/>
        </w:numPr>
        <w:spacing w:before="0" w:line="259" w:lineRule="auto"/>
        <w:rPr>
          <w:rFonts w:ascii="Georgia" w:eastAsia="Georgia" w:hAnsi="Georgia" w:cs="Georgia"/>
          <w:b/>
          <w:sz w:val="28"/>
          <w:szCs w:val="28"/>
        </w:rPr>
      </w:pPr>
      <w:r>
        <w:rPr>
          <w:rFonts w:ascii="Georgia" w:eastAsia="Georgia" w:hAnsi="Georgia" w:cs="Georgia"/>
          <w:sz w:val="28"/>
          <w:szCs w:val="28"/>
        </w:rPr>
        <w:t>Elected Vice President:  Kris Porter</w:t>
      </w:r>
    </w:p>
    <w:p w14:paraId="39E2428C" w14:textId="77777777" w:rsidR="00012E28" w:rsidRDefault="00183527">
      <w:pPr>
        <w:numPr>
          <w:ilvl w:val="0"/>
          <w:numId w:val="4"/>
        </w:numPr>
        <w:spacing w:before="0" w:line="259" w:lineRule="auto"/>
        <w:rPr>
          <w:rFonts w:ascii="Georgia" w:eastAsia="Georgia" w:hAnsi="Georgia" w:cs="Georgia"/>
          <w:b/>
          <w:sz w:val="28"/>
          <w:szCs w:val="28"/>
        </w:rPr>
      </w:pPr>
      <w:r>
        <w:rPr>
          <w:rFonts w:ascii="Georgia" w:eastAsia="Georgia" w:hAnsi="Georgia" w:cs="Georgia"/>
          <w:sz w:val="28"/>
          <w:szCs w:val="28"/>
        </w:rPr>
        <w:t>Treasurer: Wendy Galbraith</w:t>
      </w:r>
    </w:p>
    <w:p w14:paraId="381FD84B" w14:textId="77777777" w:rsidR="00012E28" w:rsidRDefault="00183527">
      <w:pPr>
        <w:numPr>
          <w:ilvl w:val="0"/>
          <w:numId w:val="4"/>
        </w:numPr>
        <w:spacing w:before="0" w:line="259" w:lineRule="auto"/>
        <w:rPr>
          <w:rFonts w:ascii="Georgia" w:eastAsia="Georgia" w:hAnsi="Georgia" w:cs="Georgia"/>
          <w:b/>
          <w:sz w:val="28"/>
          <w:szCs w:val="28"/>
        </w:rPr>
      </w:pPr>
      <w:r>
        <w:rPr>
          <w:rFonts w:ascii="Georgia" w:eastAsia="Georgia" w:hAnsi="Georgia" w:cs="Georgia"/>
          <w:sz w:val="28"/>
          <w:szCs w:val="28"/>
        </w:rPr>
        <w:t>Secretary:  Jeannie Hagenbucher</w:t>
      </w:r>
    </w:p>
    <w:p w14:paraId="38B9759C" w14:textId="77777777" w:rsidR="00012E28" w:rsidRDefault="00183527">
      <w:pPr>
        <w:numPr>
          <w:ilvl w:val="0"/>
          <w:numId w:val="4"/>
        </w:numPr>
        <w:spacing w:before="0" w:line="259" w:lineRule="auto"/>
        <w:rPr>
          <w:rFonts w:ascii="Georgia" w:eastAsia="Georgia" w:hAnsi="Georgia" w:cs="Georgia"/>
          <w:b/>
          <w:sz w:val="28"/>
          <w:szCs w:val="28"/>
        </w:rPr>
      </w:pPr>
      <w:r>
        <w:rPr>
          <w:rFonts w:ascii="Georgia" w:eastAsia="Georgia" w:hAnsi="Georgia" w:cs="Georgia"/>
          <w:sz w:val="28"/>
          <w:szCs w:val="28"/>
        </w:rPr>
        <w:t>Publicist:  Shelly Kafka</w:t>
      </w:r>
    </w:p>
    <w:p w14:paraId="3DE1BCA3" w14:textId="77777777" w:rsidR="00012E28" w:rsidRDefault="00183527">
      <w:pPr>
        <w:numPr>
          <w:ilvl w:val="0"/>
          <w:numId w:val="4"/>
        </w:numPr>
        <w:spacing w:before="0" w:line="259" w:lineRule="auto"/>
        <w:rPr>
          <w:rFonts w:ascii="Georgia" w:eastAsia="Georgia" w:hAnsi="Georgia" w:cs="Georgia"/>
          <w:b/>
          <w:sz w:val="28"/>
          <w:szCs w:val="28"/>
        </w:rPr>
      </w:pPr>
      <w:r>
        <w:rPr>
          <w:rFonts w:ascii="Georgia" w:eastAsia="Georgia" w:hAnsi="Georgia" w:cs="Georgia"/>
          <w:sz w:val="28"/>
          <w:szCs w:val="28"/>
        </w:rPr>
        <w:t>Artistic Director:  Karen Zuidema</w:t>
      </w:r>
    </w:p>
    <w:p w14:paraId="180E8053" w14:textId="77777777" w:rsidR="00012E28" w:rsidRDefault="00183527">
      <w:pPr>
        <w:numPr>
          <w:ilvl w:val="0"/>
          <w:numId w:val="4"/>
        </w:numPr>
        <w:spacing w:before="0" w:line="259" w:lineRule="auto"/>
        <w:rPr>
          <w:rFonts w:ascii="Georgia" w:eastAsia="Georgia" w:hAnsi="Georgia" w:cs="Georgia"/>
          <w:b/>
          <w:sz w:val="28"/>
          <w:szCs w:val="28"/>
        </w:rPr>
      </w:pPr>
      <w:r>
        <w:rPr>
          <w:rFonts w:ascii="Georgia" w:eastAsia="Georgia" w:hAnsi="Georgia" w:cs="Georgia"/>
          <w:sz w:val="28"/>
          <w:szCs w:val="28"/>
        </w:rPr>
        <w:t>Members at Large:  Liz Corbett and Deb Traeder</w:t>
      </w:r>
    </w:p>
    <w:p w14:paraId="7F5DB216" w14:textId="77777777" w:rsidR="00012E28" w:rsidRDefault="00183527">
      <w:pPr>
        <w:numPr>
          <w:ilvl w:val="0"/>
          <w:numId w:val="4"/>
        </w:numPr>
        <w:spacing w:before="0" w:line="259" w:lineRule="auto"/>
        <w:rPr>
          <w:rFonts w:ascii="Georgia" w:eastAsia="Georgia" w:hAnsi="Georgia" w:cs="Georgia"/>
          <w:b/>
          <w:sz w:val="28"/>
          <w:szCs w:val="28"/>
        </w:rPr>
      </w:pPr>
      <w:r>
        <w:rPr>
          <w:rFonts w:ascii="Georgia" w:eastAsia="Georgia" w:hAnsi="Georgia" w:cs="Georgia"/>
          <w:sz w:val="28"/>
          <w:szCs w:val="28"/>
        </w:rPr>
        <w:t>Ex Officio – Dixie Hettinga</w:t>
      </w:r>
    </w:p>
    <w:p w14:paraId="4885F033" w14:textId="77777777" w:rsidR="00012E28" w:rsidRDefault="00012E28">
      <w:pPr>
        <w:spacing w:before="0" w:line="259" w:lineRule="auto"/>
        <w:rPr>
          <w:rFonts w:ascii="Georgia" w:eastAsia="Georgia" w:hAnsi="Georgia" w:cs="Georgia"/>
          <w:b/>
          <w:sz w:val="28"/>
          <w:szCs w:val="28"/>
        </w:rPr>
      </w:pPr>
    </w:p>
    <w:p w14:paraId="555CB842" w14:textId="77777777" w:rsidR="00012E28" w:rsidRDefault="00183527">
      <w:pPr>
        <w:spacing w:before="0" w:line="259" w:lineRule="auto"/>
        <w:ind w:left="720"/>
        <w:rPr>
          <w:rFonts w:ascii="Georgia" w:eastAsia="Georgia" w:hAnsi="Georgia" w:cs="Georgia"/>
          <w:b/>
          <w:sz w:val="28"/>
          <w:szCs w:val="28"/>
        </w:rPr>
      </w:pPr>
      <w:r>
        <w:rPr>
          <w:rFonts w:ascii="Georgia" w:eastAsia="Georgia" w:hAnsi="Georgia" w:cs="Georgia"/>
          <w:b/>
          <w:sz w:val="28"/>
          <w:szCs w:val="28"/>
        </w:rPr>
        <w:t>Informational Choir Notes:</w:t>
      </w:r>
    </w:p>
    <w:p w14:paraId="61158CBF" w14:textId="77777777" w:rsidR="00012E28" w:rsidRDefault="00183527">
      <w:pPr>
        <w:numPr>
          <w:ilvl w:val="0"/>
          <w:numId w:val="5"/>
        </w:numPr>
        <w:spacing w:before="0" w:line="259" w:lineRule="auto"/>
        <w:rPr>
          <w:rFonts w:ascii="Georgia" w:eastAsia="Georgia" w:hAnsi="Georgia" w:cs="Georgia"/>
          <w:sz w:val="28"/>
          <w:szCs w:val="28"/>
        </w:rPr>
      </w:pPr>
      <w:r>
        <w:rPr>
          <w:rFonts w:ascii="Georgia" w:eastAsia="Georgia" w:hAnsi="Georgia" w:cs="Georgia"/>
          <w:sz w:val="28"/>
          <w:szCs w:val="28"/>
        </w:rPr>
        <w:t>Our Pro Musica Handbook is in the p</w:t>
      </w:r>
      <w:r>
        <w:rPr>
          <w:rFonts w:ascii="Georgia" w:eastAsia="Georgia" w:hAnsi="Georgia" w:cs="Georgia"/>
          <w:sz w:val="28"/>
          <w:szCs w:val="28"/>
        </w:rPr>
        <w:t>rocess of being updated and will be available to all in the very near future.</w:t>
      </w:r>
    </w:p>
    <w:p w14:paraId="12C57440" w14:textId="77777777" w:rsidR="00012E28" w:rsidRDefault="00183527">
      <w:pPr>
        <w:numPr>
          <w:ilvl w:val="0"/>
          <w:numId w:val="5"/>
        </w:numPr>
        <w:spacing w:before="0" w:line="259" w:lineRule="auto"/>
        <w:rPr>
          <w:rFonts w:ascii="Georgia" w:eastAsia="Georgia" w:hAnsi="Georgia" w:cs="Georgia"/>
          <w:sz w:val="28"/>
          <w:szCs w:val="28"/>
        </w:rPr>
      </w:pPr>
      <w:r>
        <w:rPr>
          <w:rFonts w:ascii="Georgia" w:eastAsia="Georgia" w:hAnsi="Georgia" w:cs="Georgia"/>
          <w:sz w:val="28"/>
          <w:szCs w:val="28"/>
        </w:rPr>
        <w:t>Committees for choir operations are set with a new addition of Membership Coordinator – Headed by Kris Porter who will oversee attendance, updating choir roster amongst other dut</w:t>
      </w:r>
      <w:r>
        <w:rPr>
          <w:rFonts w:ascii="Georgia" w:eastAsia="Georgia" w:hAnsi="Georgia" w:cs="Georgia"/>
          <w:sz w:val="28"/>
          <w:szCs w:val="28"/>
        </w:rPr>
        <w:t>ies.  We are always looking for people to join the committees to support the choir, share ideas and talents.  If you are interested, please talk with a Board Member!</w:t>
      </w:r>
    </w:p>
    <w:p w14:paraId="3C096E34" w14:textId="77777777" w:rsidR="00012E28" w:rsidRDefault="00183527">
      <w:pPr>
        <w:numPr>
          <w:ilvl w:val="0"/>
          <w:numId w:val="5"/>
        </w:numPr>
        <w:spacing w:before="0" w:line="259" w:lineRule="auto"/>
        <w:rPr>
          <w:rFonts w:ascii="Georgia" w:eastAsia="Georgia" w:hAnsi="Georgia" w:cs="Georgia"/>
          <w:sz w:val="28"/>
          <w:szCs w:val="28"/>
        </w:rPr>
      </w:pPr>
      <w:r>
        <w:rPr>
          <w:rFonts w:ascii="Georgia" w:eastAsia="Georgia" w:hAnsi="Georgia" w:cs="Georgia"/>
          <w:sz w:val="28"/>
          <w:szCs w:val="28"/>
        </w:rPr>
        <w:t xml:space="preserve">Dues will remain at $35.00 a semester – if this causes financial hardship, please see our </w:t>
      </w:r>
      <w:r>
        <w:rPr>
          <w:rFonts w:ascii="Georgia" w:eastAsia="Georgia" w:hAnsi="Georgia" w:cs="Georgia"/>
          <w:sz w:val="28"/>
          <w:szCs w:val="28"/>
        </w:rPr>
        <w:t>treasurer, Wendy, for assistance.</w:t>
      </w:r>
    </w:p>
    <w:p w14:paraId="50D58826" w14:textId="77777777" w:rsidR="00012E28" w:rsidRDefault="00183527">
      <w:pPr>
        <w:numPr>
          <w:ilvl w:val="0"/>
          <w:numId w:val="5"/>
        </w:numPr>
        <w:spacing w:before="0" w:line="259" w:lineRule="auto"/>
        <w:rPr>
          <w:rFonts w:ascii="Georgia" w:eastAsia="Georgia" w:hAnsi="Georgia" w:cs="Georgia"/>
          <w:sz w:val="28"/>
          <w:szCs w:val="28"/>
        </w:rPr>
      </w:pPr>
      <w:r>
        <w:rPr>
          <w:rFonts w:ascii="Georgia" w:eastAsia="Georgia" w:hAnsi="Georgia" w:cs="Georgia"/>
          <w:sz w:val="28"/>
          <w:szCs w:val="28"/>
        </w:rPr>
        <w:t>Our fundraiser team is in the process of finalizing the letter for our Fall Fundraising campaign.</w:t>
      </w:r>
    </w:p>
    <w:p w14:paraId="2AD4E9AE" w14:textId="77777777" w:rsidR="00012E28" w:rsidRDefault="00012E28">
      <w:pPr>
        <w:spacing w:before="0" w:line="259" w:lineRule="auto"/>
        <w:rPr>
          <w:rFonts w:ascii="Georgia" w:eastAsia="Georgia" w:hAnsi="Georgia" w:cs="Georgia"/>
          <w:sz w:val="28"/>
          <w:szCs w:val="28"/>
        </w:rPr>
      </w:pPr>
    </w:p>
    <w:p w14:paraId="451583D0" w14:textId="77777777" w:rsidR="00012E28" w:rsidRDefault="00183527">
      <w:pPr>
        <w:spacing w:before="0" w:line="259" w:lineRule="auto"/>
        <w:ind w:left="720"/>
        <w:rPr>
          <w:rFonts w:ascii="Georgia" w:eastAsia="Georgia" w:hAnsi="Georgia" w:cs="Georgia"/>
          <w:b/>
          <w:sz w:val="28"/>
          <w:szCs w:val="28"/>
        </w:rPr>
      </w:pPr>
      <w:r>
        <w:rPr>
          <w:rFonts w:ascii="Georgia" w:eastAsia="Georgia" w:hAnsi="Georgia" w:cs="Georgia"/>
          <w:b/>
          <w:sz w:val="28"/>
          <w:szCs w:val="28"/>
        </w:rPr>
        <w:t>Attendance:</w:t>
      </w:r>
    </w:p>
    <w:p w14:paraId="656EA6F7" w14:textId="77777777" w:rsidR="00012E28" w:rsidRDefault="00183527">
      <w:pPr>
        <w:numPr>
          <w:ilvl w:val="0"/>
          <w:numId w:val="2"/>
        </w:numPr>
        <w:spacing w:before="0" w:line="259" w:lineRule="auto"/>
        <w:rPr>
          <w:rFonts w:ascii="Georgia" w:eastAsia="Georgia" w:hAnsi="Georgia" w:cs="Georgia"/>
          <w:sz w:val="28"/>
          <w:szCs w:val="28"/>
        </w:rPr>
      </w:pPr>
      <w:r>
        <w:rPr>
          <w:rFonts w:ascii="Georgia" w:eastAsia="Georgia" w:hAnsi="Georgia" w:cs="Georgia"/>
          <w:sz w:val="28"/>
          <w:szCs w:val="28"/>
        </w:rPr>
        <w:lastRenderedPageBreak/>
        <w:t>The attendance policy will be reinstated this year – members are expected to be present at each rehearsal, with dress rehearsals, recording sessions and concert performances mandatory.</w:t>
      </w:r>
    </w:p>
    <w:p w14:paraId="61083ADA" w14:textId="77777777" w:rsidR="00012E28" w:rsidRDefault="00183527">
      <w:pPr>
        <w:numPr>
          <w:ilvl w:val="0"/>
          <w:numId w:val="2"/>
        </w:numPr>
        <w:spacing w:before="0" w:line="259" w:lineRule="auto"/>
        <w:rPr>
          <w:rFonts w:ascii="Georgia" w:eastAsia="Georgia" w:hAnsi="Georgia" w:cs="Georgia"/>
          <w:sz w:val="28"/>
          <w:szCs w:val="28"/>
        </w:rPr>
      </w:pPr>
      <w:r>
        <w:rPr>
          <w:rFonts w:ascii="Georgia" w:eastAsia="Georgia" w:hAnsi="Georgia" w:cs="Georgia"/>
          <w:sz w:val="28"/>
          <w:szCs w:val="28"/>
        </w:rPr>
        <w:t>Members should not miss more than two rehearsals.</w:t>
      </w:r>
    </w:p>
    <w:p w14:paraId="13C6B755" w14:textId="77777777" w:rsidR="00012E28" w:rsidRDefault="00183527">
      <w:pPr>
        <w:numPr>
          <w:ilvl w:val="0"/>
          <w:numId w:val="2"/>
        </w:numPr>
        <w:spacing w:before="0" w:line="259" w:lineRule="auto"/>
        <w:rPr>
          <w:rFonts w:ascii="Georgia" w:eastAsia="Georgia" w:hAnsi="Georgia" w:cs="Georgia"/>
          <w:sz w:val="28"/>
          <w:szCs w:val="28"/>
        </w:rPr>
      </w:pPr>
      <w:r>
        <w:rPr>
          <w:rFonts w:ascii="Georgia" w:eastAsia="Georgia" w:hAnsi="Georgia" w:cs="Georgia"/>
          <w:sz w:val="28"/>
          <w:szCs w:val="28"/>
        </w:rPr>
        <w:t>If you are mildly ill</w:t>
      </w:r>
      <w:r>
        <w:rPr>
          <w:rFonts w:ascii="Georgia" w:eastAsia="Georgia" w:hAnsi="Georgia" w:cs="Georgia"/>
          <w:sz w:val="28"/>
          <w:szCs w:val="28"/>
        </w:rPr>
        <w:t xml:space="preserve"> or ill you should not attend rehearsals and contact the Membership Coordinator, Kris Porter before scheduled rehearsals.</w:t>
      </w:r>
    </w:p>
    <w:p w14:paraId="4973EE34" w14:textId="77777777" w:rsidR="00012E28" w:rsidRDefault="00183527">
      <w:pPr>
        <w:numPr>
          <w:ilvl w:val="0"/>
          <w:numId w:val="2"/>
        </w:numPr>
        <w:spacing w:before="0" w:line="259" w:lineRule="auto"/>
        <w:rPr>
          <w:rFonts w:ascii="Georgia" w:eastAsia="Georgia" w:hAnsi="Georgia" w:cs="Georgia"/>
          <w:sz w:val="28"/>
          <w:szCs w:val="28"/>
        </w:rPr>
      </w:pPr>
      <w:r>
        <w:rPr>
          <w:rFonts w:ascii="Georgia" w:eastAsia="Georgia" w:hAnsi="Georgia" w:cs="Georgia"/>
          <w:sz w:val="28"/>
          <w:szCs w:val="28"/>
        </w:rPr>
        <w:t>If you need to miss a rehearsal in person a Facebook opportunity will be available for you to participate in and will not be considere</w:t>
      </w:r>
      <w:r>
        <w:rPr>
          <w:rFonts w:ascii="Georgia" w:eastAsia="Georgia" w:hAnsi="Georgia" w:cs="Georgia"/>
          <w:sz w:val="28"/>
          <w:szCs w:val="28"/>
        </w:rPr>
        <w:t xml:space="preserve">d unexcused.  Attendance will be taken for those occasions when attending rehearsals via Facebook, this </w:t>
      </w:r>
      <w:proofErr w:type="gramStart"/>
      <w:r>
        <w:rPr>
          <w:rFonts w:ascii="Georgia" w:eastAsia="Georgia" w:hAnsi="Georgia" w:cs="Georgia"/>
          <w:sz w:val="28"/>
          <w:szCs w:val="28"/>
        </w:rPr>
        <w:t>insures</w:t>
      </w:r>
      <w:proofErr w:type="gramEnd"/>
      <w:r>
        <w:rPr>
          <w:rFonts w:ascii="Georgia" w:eastAsia="Georgia" w:hAnsi="Georgia" w:cs="Georgia"/>
          <w:sz w:val="28"/>
          <w:szCs w:val="28"/>
        </w:rPr>
        <w:t xml:space="preserve"> remote rehearsal attendance is recorded properly.</w:t>
      </w:r>
    </w:p>
    <w:p w14:paraId="7F860ED0" w14:textId="77777777" w:rsidR="00012E28" w:rsidRDefault="00012E28">
      <w:pPr>
        <w:spacing w:before="0" w:line="259" w:lineRule="auto"/>
        <w:rPr>
          <w:rFonts w:ascii="Georgia" w:eastAsia="Georgia" w:hAnsi="Georgia" w:cs="Georgia"/>
          <w:sz w:val="28"/>
          <w:szCs w:val="28"/>
        </w:rPr>
      </w:pPr>
    </w:p>
    <w:p w14:paraId="54F33E2B" w14:textId="77777777" w:rsidR="00012E28" w:rsidRDefault="00183527">
      <w:pPr>
        <w:spacing w:before="0" w:line="259" w:lineRule="auto"/>
        <w:ind w:left="720"/>
        <w:rPr>
          <w:rFonts w:ascii="Georgia" w:eastAsia="Georgia" w:hAnsi="Georgia" w:cs="Georgia"/>
          <w:sz w:val="28"/>
          <w:szCs w:val="28"/>
        </w:rPr>
      </w:pPr>
      <w:r>
        <w:rPr>
          <w:rFonts w:ascii="Georgia" w:eastAsia="Georgia" w:hAnsi="Georgia" w:cs="Georgia"/>
          <w:b/>
          <w:sz w:val="28"/>
          <w:szCs w:val="28"/>
        </w:rPr>
        <w:t xml:space="preserve">COVID Policy:  </w:t>
      </w:r>
    </w:p>
    <w:p w14:paraId="12A4D429" w14:textId="77777777" w:rsidR="00012E28" w:rsidRDefault="00183527">
      <w:pPr>
        <w:numPr>
          <w:ilvl w:val="0"/>
          <w:numId w:val="1"/>
        </w:numPr>
        <w:spacing w:before="0" w:line="259" w:lineRule="auto"/>
        <w:rPr>
          <w:rFonts w:ascii="Georgia" w:eastAsia="Georgia" w:hAnsi="Georgia" w:cs="Georgia"/>
          <w:sz w:val="28"/>
          <w:szCs w:val="28"/>
        </w:rPr>
      </w:pPr>
      <w:r>
        <w:rPr>
          <w:rFonts w:ascii="Georgia" w:eastAsia="Georgia" w:hAnsi="Georgia" w:cs="Georgia"/>
          <w:sz w:val="28"/>
          <w:szCs w:val="28"/>
        </w:rPr>
        <w:t>Masks are optional</w:t>
      </w:r>
    </w:p>
    <w:p w14:paraId="586BE8E2" w14:textId="77777777" w:rsidR="00012E28" w:rsidRDefault="00183527">
      <w:pPr>
        <w:numPr>
          <w:ilvl w:val="0"/>
          <w:numId w:val="1"/>
        </w:numPr>
        <w:spacing w:before="0" w:line="259" w:lineRule="auto"/>
        <w:rPr>
          <w:rFonts w:ascii="Georgia" w:eastAsia="Georgia" w:hAnsi="Georgia" w:cs="Georgia"/>
          <w:sz w:val="28"/>
          <w:szCs w:val="28"/>
        </w:rPr>
      </w:pPr>
      <w:r>
        <w:rPr>
          <w:rFonts w:ascii="Georgia" w:eastAsia="Georgia" w:hAnsi="Georgia" w:cs="Georgia"/>
          <w:sz w:val="28"/>
          <w:szCs w:val="28"/>
        </w:rPr>
        <w:t>Vaccinations are required</w:t>
      </w:r>
    </w:p>
    <w:p w14:paraId="3ED20496" w14:textId="77777777" w:rsidR="00012E28" w:rsidRDefault="00183527">
      <w:pPr>
        <w:numPr>
          <w:ilvl w:val="0"/>
          <w:numId w:val="1"/>
        </w:numPr>
        <w:spacing w:before="0" w:line="259" w:lineRule="auto"/>
        <w:rPr>
          <w:rFonts w:ascii="Georgia" w:eastAsia="Georgia" w:hAnsi="Georgia" w:cs="Georgia"/>
          <w:sz w:val="28"/>
          <w:szCs w:val="28"/>
        </w:rPr>
      </w:pPr>
      <w:r>
        <w:rPr>
          <w:rFonts w:ascii="Georgia" w:eastAsia="Georgia" w:hAnsi="Georgia" w:cs="Georgia"/>
          <w:sz w:val="28"/>
          <w:szCs w:val="28"/>
        </w:rPr>
        <w:t>We will monitor surges in varian</w:t>
      </w:r>
      <w:r>
        <w:rPr>
          <w:rFonts w:ascii="Georgia" w:eastAsia="Georgia" w:hAnsi="Georgia" w:cs="Georgia"/>
          <w:sz w:val="28"/>
          <w:szCs w:val="28"/>
        </w:rPr>
        <w:t>ts for Marathon County and adjust accordingly.</w:t>
      </w:r>
    </w:p>
    <w:p w14:paraId="1A06CA35" w14:textId="77777777" w:rsidR="00012E28" w:rsidRDefault="00012E28">
      <w:pPr>
        <w:spacing w:before="0" w:line="259" w:lineRule="auto"/>
        <w:rPr>
          <w:rFonts w:ascii="Georgia" w:eastAsia="Georgia" w:hAnsi="Georgia" w:cs="Georgia"/>
          <w:sz w:val="28"/>
          <w:szCs w:val="28"/>
        </w:rPr>
      </w:pPr>
    </w:p>
    <w:p w14:paraId="11881352" w14:textId="77777777" w:rsidR="00012E28" w:rsidRDefault="00183527">
      <w:pPr>
        <w:spacing w:before="0" w:line="259" w:lineRule="auto"/>
        <w:ind w:left="720"/>
        <w:rPr>
          <w:rFonts w:ascii="Georgia" w:eastAsia="Georgia" w:hAnsi="Georgia" w:cs="Georgia"/>
          <w:b/>
          <w:sz w:val="28"/>
          <w:szCs w:val="28"/>
        </w:rPr>
      </w:pPr>
      <w:r>
        <w:rPr>
          <w:rFonts w:ascii="Georgia" w:eastAsia="Georgia" w:hAnsi="Georgia" w:cs="Georgia"/>
          <w:b/>
          <w:sz w:val="28"/>
          <w:szCs w:val="28"/>
        </w:rPr>
        <w:t>Feel Good Moments:</w:t>
      </w:r>
    </w:p>
    <w:p w14:paraId="2C59EFE1" w14:textId="77777777" w:rsidR="00012E28" w:rsidRDefault="00183527">
      <w:pPr>
        <w:numPr>
          <w:ilvl w:val="0"/>
          <w:numId w:val="3"/>
        </w:numPr>
        <w:spacing w:before="0" w:line="259" w:lineRule="auto"/>
        <w:rPr>
          <w:rFonts w:ascii="Georgia" w:eastAsia="Georgia" w:hAnsi="Georgia" w:cs="Georgia"/>
          <w:sz w:val="28"/>
          <w:szCs w:val="28"/>
        </w:rPr>
      </w:pPr>
      <w:r>
        <w:rPr>
          <w:rFonts w:ascii="Georgia" w:eastAsia="Georgia" w:hAnsi="Georgia" w:cs="Georgia"/>
          <w:sz w:val="28"/>
          <w:szCs w:val="28"/>
        </w:rPr>
        <w:t>$200.00 was donated to the St. John’s Episcopal Church towards the purchase of bells in memory of Charlotte Hoecker.</w:t>
      </w:r>
    </w:p>
    <w:p w14:paraId="11546255" w14:textId="77777777" w:rsidR="00012E28" w:rsidRDefault="00183527">
      <w:pPr>
        <w:numPr>
          <w:ilvl w:val="0"/>
          <w:numId w:val="3"/>
        </w:numPr>
        <w:spacing w:before="0" w:line="259" w:lineRule="auto"/>
        <w:rPr>
          <w:rFonts w:ascii="Georgia" w:eastAsia="Georgia" w:hAnsi="Georgia" w:cs="Georgia"/>
          <w:sz w:val="28"/>
          <w:szCs w:val="28"/>
        </w:rPr>
      </w:pPr>
      <w:r>
        <w:rPr>
          <w:rFonts w:ascii="Georgia" w:eastAsia="Georgia" w:hAnsi="Georgia" w:cs="Georgia"/>
          <w:sz w:val="28"/>
          <w:szCs w:val="28"/>
        </w:rPr>
        <w:t>Wausau Event Fundraiser – Wings Over Wausau this past June was an except</w:t>
      </w:r>
      <w:r>
        <w:rPr>
          <w:rFonts w:ascii="Georgia" w:eastAsia="Georgia" w:hAnsi="Georgia" w:cs="Georgia"/>
          <w:sz w:val="28"/>
          <w:szCs w:val="28"/>
        </w:rPr>
        <w:t>ional opportunity to not only make $550.00 for the choir but also to experience the generosity of the greater Wausau community through their food donations and “paying it forward” for other attendees.  An immense “Thank You” to Shelly Kafka for spearheadin</w:t>
      </w:r>
      <w:r>
        <w:rPr>
          <w:rFonts w:ascii="Georgia" w:eastAsia="Georgia" w:hAnsi="Georgia" w:cs="Georgia"/>
          <w:sz w:val="28"/>
          <w:szCs w:val="28"/>
        </w:rPr>
        <w:t xml:space="preserve">g and organizing workers – a huge task!  Special thanks to all those that were able to step up and </w:t>
      </w:r>
      <w:proofErr w:type="gramStart"/>
      <w:r>
        <w:rPr>
          <w:rFonts w:ascii="Georgia" w:eastAsia="Georgia" w:hAnsi="Georgia" w:cs="Georgia"/>
          <w:sz w:val="28"/>
          <w:szCs w:val="28"/>
        </w:rPr>
        <w:t>help out</w:t>
      </w:r>
      <w:proofErr w:type="gramEnd"/>
      <w:r>
        <w:rPr>
          <w:rFonts w:ascii="Georgia" w:eastAsia="Georgia" w:hAnsi="Georgia" w:cs="Georgia"/>
          <w:sz w:val="28"/>
          <w:szCs w:val="28"/>
        </w:rPr>
        <w:t>.  The event coordinator was very grateful for our excellent support and service and would like to invite us back next year!</w:t>
      </w:r>
    </w:p>
    <w:p w14:paraId="6D4D1751" w14:textId="77777777" w:rsidR="00012E28" w:rsidRDefault="00012E28">
      <w:pPr>
        <w:spacing w:before="0" w:line="259" w:lineRule="auto"/>
        <w:rPr>
          <w:rFonts w:ascii="Georgia" w:eastAsia="Georgia" w:hAnsi="Georgia" w:cs="Georgia"/>
          <w:sz w:val="28"/>
          <w:szCs w:val="28"/>
        </w:rPr>
      </w:pPr>
    </w:p>
    <w:p w14:paraId="4184605B" w14:textId="77777777" w:rsidR="00012E28" w:rsidRDefault="00183527">
      <w:pPr>
        <w:spacing w:before="0" w:line="259" w:lineRule="auto"/>
        <w:rPr>
          <w:rFonts w:ascii="Georgia" w:eastAsia="Georgia" w:hAnsi="Georgia" w:cs="Georgia"/>
          <w:sz w:val="28"/>
          <w:szCs w:val="28"/>
        </w:rPr>
      </w:pPr>
      <w:r>
        <w:rPr>
          <w:rFonts w:ascii="Georgia" w:eastAsia="Georgia" w:hAnsi="Georgia" w:cs="Georgia"/>
          <w:sz w:val="28"/>
          <w:szCs w:val="28"/>
        </w:rPr>
        <w:t>Please see the attached</w:t>
      </w:r>
      <w:r>
        <w:rPr>
          <w:rFonts w:ascii="Georgia" w:eastAsia="Georgia" w:hAnsi="Georgia" w:cs="Georgia"/>
          <w:sz w:val="28"/>
          <w:szCs w:val="28"/>
        </w:rPr>
        <w:t xml:space="preserve"> Artistic Directors notes from Karen for the Christmas music and theme along with links to choral tracks.  Also find attached the Fall Schedule.  It is going to be a fabulous year of singing together once again!  Looking forward to seeing all of you in Sep</w:t>
      </w:r>
      <w:r>
        <w:rPr>
          <w:rFonts w:ascii="Georgia" w:eastAsia="Georgia" w:hAnsi="Georgia" w:cs="Georgia"/>
          <w:sz w:val="28"/>
          <w:szCs w:val="28"/>
        </w:rPr>
        <w:t>tember!</w:t>
      </w:r>
    </w:p>
    <w:p w14:paraId="0E716C7C" w14:textId="77777777" w:rsidR="00012E28" w:rsidRDefault="00012E28">
      <w:pPr>
        <w:spacing w:before="0" w:line="259" w:lineRule="auto"/>
        <w:rPr>
          <w:rFonts w:ascii="Georgia" w:eastAsia="Georgia" w:hAnsi="Georgia" w:cs="Georgia"/>
          <w:sz w:val="28"/>
          <w:szCs w:val="28"/>
        </w:rPr>
      </w:pPr>
    </w:p>
    <w:p w14:paraId="305B9A54" w14:textId="77777777" w:rsidR="00012E28" w:rsidRDefault="00183527">
      <w:pPr>
        <w:spacing w:before="0" w:line="259" w:lineRule="auto"/>
        <w:rPr>
          <w:rFonts w:ascii="Georgia" w:eastAsia="Georgia" w:hAnsi="Georgia" w:cs="Georgia"/>
          <w:sz w:val="28"/>
          <w:szCs w:val="28"/>
        </w:rPr>
      </w:pPr>
      <w:r>
        <w:rPr>
          <w:rFonts w:ascii="Georgia" w:eastAsia="Georgia" w:hAnsi="Georgia" w:cs="Georgia"/>
          <w:sz w:val="28"/>
          <w:szCs w:val="28"/>
        </w:rPr>
        <w:t>Kathy Koch-Engstrum</w:t>
      </w:r>
    </w:p>
    <w:p w14:paraId="453C54B8" w14:textId="77777777" w:rsidR="00012E28" w:rsidRDefault="00012E28">
      <w:pPr>
        <w:spacing w:before="0" w:line="259" w:lineRule="auto"/>
        <w:ind w:left="720"/>
        <w:rPr>
          <w:rFonts w:ascii="Georgia" w:eastAsia="Georgia" w:hAnsi="Georgia" w:cs="Georgia"/>
          <w:sz w:val="28"/>
          <w:szCs w:val="28"/>
        </w:rPr>
      </w:pPr>
    </w:p>
    <w:p w14:paraId="368AE645" w14:textId="77777777" w:rsidR="00012E28" w:rsidRDefault="00183527">
      <w:pPr>
        <w:rPr>
          <w:sz w:val="28"/>
          <w:szCs w:val="28"/>
        </w:rPr>
      </w:pPr>
      <w:r>
        <w:rPr>
          <w:b/>
          <w:sz w:val="28"/>
          <w:szCs w:val="28"/>
          <w:u w:val="single"/>
        </w:rPr>
        <w:t>Artistic Director’s Notes</w:t>
      </w:r>
      <w:r>
        <w:rPr>
          <w:sz w:val="28"/>
          <w:szCs w:val="28"/>
        </w:rPr>
        <w:t xml:space="preserve">: </w:t>
      </w:r>
    </w:p>
    <w:p w14:paraId="09B0AD3A" w14:textId="77777777" w:rsidR="00012E28" w:rsidRDefault="00183527">
      <w:pPr>
        <w:spacing w:line="240" w:lineRule="auto"/>
        <w:rPr>
          <w:rFonts w:ascii="Arial" w:eastAsia="Arial" w:hAnsi="Arial" w:cs="Arial"/>
          <w:sz w:val="28"/>
          <w:szCs w:val="28"/>
        </w:rPr>
      </w:pPr>
      <w:r>
        <w:rPr>
          <w:rFonts w:ascii="Arial" w:eastAsia="Arial" w:hAnsi="Arial" w:cs="Arial"/>
          <w:sz w:val="28"/>
          <w:szCs w:val="28"/>
        </w:rPr>
        <w:t xml:space="preserve">I hope everyone is having a wonderful, </w:t>
      </w:r>
      <w:proofErr w:type="gramStart"/>
      <w:r>
        <w:rPr>
          <w:rFonts w:ascii="Arial" w:eastAsia="Arial" w:hAnsi="Arial" w:cs="Arial"/>
          <w:sz w:val="28"/>
          <w:szCs w:val="28"/>
        </w:rPr>
        <w:t>safe</w:t>
      </w:r>
      <w:proofErr w:type="gramEnd"/>
      <w:r>
        <w:rPr>
          <w:rFonts w:ascii="Arial" w:eastAsia="Arial" w:hAnsi="Arial" w:cs="Arial"/>
          <w:sz w:val="28"/>
          <w:szCs w:val="28"/>
        </w:rPr>
        <w:t xml:space="preserve"> and healthy summer!</w:t>
      </w:r>
    </w:p>
    <w:p w14:paraId="59F23A79" w14:textId="77777777" w:rsidR="00012E28" w:rsidRDefault="00183527">
      <w:pPr>
        <w:spacing w:line="240" w:lineRule="auto"/>
        <w:rPr>
          <w:rFonts w:ascii="Arial" w:eastAsia="Arial" w:hAnsi="Arial" w:cs="Arial"/>
          <w:sz w:val="28"/>
          <w:szCs w:val="28"/>
        </w:rPr>
      </w:pPr>
      <w:r>
        <w:rPr>
          <w:rFonts w:ascii="Arial" w:eastAsia="Arial" w:hAnsi="Arial" w:cs="Arial"/>
          <w:sz w:val="28"/>
          <w:szCs w:val="28"/>
        </w:rPr>
        <w:t>I’m really trying to keep the reading of these newsletters a bit briefer than in the past - so I’ll “just stick to the facts, Ma’ams”.  But I do have to tell you all that I can’t wait to see you soon!!!</w:t>
      </w:r>
    </w:p>
    <w:p w14:paraId="3CBA1AD6" w14:textId="77777777" w:rsidR="00012E28" w:rsidRDefault="00012E28">
      <w:pPr>
        <w:spacing w:line="240" w:lineRule="auto"/>
        <w:rPr>
          <w:rFonts w:ascii="Arial" w:eastAsia="Arial" w:hAnsi="Arial" w:cs="Arial"/>
          <w:sz w:val="28"/>
          <w:szCs w:val="28"/>
        </w:rPr>
      </w:pPr>
    </w:p>
    <w:p w14:paraId="4AA44647" w14:textId="77777777" w:rsidR="00012E28" w:rsidRDefault="00183527">
      <w:pPr>
        <w:spacing w:line="240" w:lineRule="auto"/>
        <w:rPr>
          <w:rFonts w:ascii="Arial" w:eastAsia="Arial" w:hAnsi="Arial" w:cs="Arial"/>
          <w:sz w:val="28"/>
          <w:szCs w:val="28"/>
        </w:rPr>
      </w:pPr>
      <w:r>
        <w:rPr>
          <w:rFonts w:ascii="Arial" w:eastAsia="Arial" w:hAnsi="Arial" w:cs="Arial"/>
          <w:sz w:val="28"/>
          <w:szCs w:val="28"/>
        </w:rPr>
        <w:t>I recently sent out an email to you all asking you to please print out an informational flier about upcoming auditions.  Please share this around the community, through Facebook and in conversations with your book clubs, community groups and buddy time wit</w:t>
      </w:r>
      <w:r>
        <w:rPr>
          <w:rFonts w:ascii="Arial" w:eastAsia="Arial" w:hAnsi="Arial" w:cs="Arial"/>
          <w:sz w:val="28"/>
          <w:szCs w:val="28"/>
        </w:rPr>
        <w:t xml:space="preserve">h friends.  We really would like to get our numbers back up to where we were before Covid came along.  I also put the Google link for that flier at the top area of this newsletter.  </w:t>
      </w:r>
    </w:p>
    <w:p w14:paraId="1B28F706" w14:textId="77777777" w:rsidR="00012E28" w:rsidRDefault="00012E28">
      <w:pPr>
        <w:spacing w:before="0"/>
        <w:rPr>
          <w:rFonts w:ascii="Arial" w:eastAsia="Arial" w:hAnsi="Arial" w:cs="Arial"/>
          <w:sz w:val="28"/>
          <w:szCs w:val="28"/>
        </w:rPr>
      </w:pPr>
    </w:p>
    <w:p w14:paraId="0D9963DF" w14:textId="77777777" w:rsidR="00012E28" w:rsidRDefault="00183527">
      <w:pPr>
        <w:spacing w:before="0" w:line="240" w:lineRule="auto"/>
        <w:rPr>
          <w:rFonts w:ascii="Arial" w:eastAsia="Arial" w:hAnsi="Arial" w:cs="Arial"/>
          <w:sz w:val="28"/>
          <w:szCs w:val="28"/>
        </w:rPr>
      </w:pPr>
      <w:r>
        <w:rPr>
          <w:rFonts w:ascii="Arial" w:eastAsia="Arial" w:hAnsi="Arial" w:cs="Arial"/>
          <w:sz w:val="28"/>
          <w:szCs w:val="28"/>
        </w:rPr>
        <w:t xml:space="preserve">Listed at the top of the newsletter is a link that has </w:t>
      </w:r>
      <w:proofErr w:type="gramStart"/>
      <w:r>
        <w:rPr>
          <w:rFonts w:ascii="Arial" w:eastAsia="Arial" w:hAnsi="Arial" w:cs="Arial"/>
          <w:sz w:val="28"/>
          <w:szCs w:val="28"/>
        </w:rPr>
        <w:t>all of</w:t>
      </w:r>
      <w:proofErr w:type="gramEnd"/>
      <w:r>
        <w:rPr>
          <w:rFonts w:ascii="Arial" w:eastAsia="Arial" w:hAnsi="Arial" w:cs="Arial"/>
          <w:sz w:val="28"/>
          <w:szCs w:val="28"/>
        </w:rPr>
        <w:t xml:space="preserve"> the inform</w:t>
      </w:r>
      <w:r>
        <w:rPr>
          <w:rFonts w:ascii="Arial" w:eastAsia="Arial" w:hAnsi="Arial" w:cs="Arial"/>
          <w:sz w:val="28"/>
          <w:szCs w:val="28"/>
        </w:rPr>
        <w:t xml:space="preserve">ation you need for each piece.  If you want to get an early start - open the music scan with one tab and then open a new tab with your selected choral track.  That way you can see the scan while you </w:t>
      </w:r>
      <w:proofErr w:type="gramStart"/>
      <w:r>
        <w:rPr>
          <w:rFonts w:ascii="Arial" w:eastAsia="Arial" w:hAnsi="Arial" w:cs="Arial"/>
          <w:sz w:val="28"/>
          <w:szCs w:val="28"/>
        </w:rPr>
        <w:t>sing</w:t>
      </w:r>
      <w:proofErr w:type="gramEnd"/>
      <w:r>
        <w:rPr>
          <w:rFonts w:ascii="Arial" w:eastAsia="Arial" w:hAnsi="Arial" w:cs="Arial"/>
          <w:sz w:val="28"/>
          <w:szCs w:val="28"/>
        </w:rPr>
        <w:t xml:space="preserve"> and you won’t have to print out so many pages of mus</w:t>
      </w:r>
      <w:r>
        <w:rPr>
          <w:rFonts w:ascii="Arial" w:eastAsia="Arial" w:hAnsi="Arial" w:cs="Arial"/>
          <w:sz w:val="28"/>
          <w:szCs w:val="28"/>
        </w:rPr>
        <w:t xml:space="preserve">ic (you’ll be getting the actual music in your binders at our rehearsal).  The music selected for this concert was </w:t>
      </w:r>
      <w:proofErr w:type="gramStart"/>
      <w:r>
        <w:rPr>
          <w:rFonts w:ascii="Arial" w:eastAsia="Arial" w:hAnsi="Arial" w:cs="Arial"/>
          <w:sz w:val="28"/>
          <w:szCs w:val="28"/>
        </w:rPr>
        <w:t>actually sent</w:t>
      </w:r>
      <w:proofErr w:type="gramEnd"/>
      <w:r>
        <w:rPr>
          <w:rFonts w:ascii="Arial" w:eastAsia="Arial" w:hAnsi="Arial" w:cs="Arial"/>
          <w:sz w:val="28"/>
          <w:szCs w:val="28"/>
        </w:rPr>
        <w:t xml:space="preserve"> out to you in a previous year before we had to cancel due to covid, so you may already have it in a computer file somewhere.  P</w:t>
      </w:r>
      <w:r>
        <w:rPr>
          <w:rFonts w:ascii="Arial" w:eastAsia="Arial" w:hAnsi="Arial" w:cs="Arial"/>
          <w:sz w:val="28"/>
          <w:szCs w:val="28"/>
        </w:rPr>
        <w:t>lease notice - I’ve dropped one piece that was listed last year and added the Pentatonix version of Silent Night (that we sang at Primrose) as our encore.  There aren’t choral tracks for Silent Night available, but many of us already know it and we can lea</w:t>
      </w:r>
      <w:r>
        <w:rPr>
          <w:rFonts w:ascii="Arial" w:eastAsia="Arial" w:hAnsi="Arial" w:cs="Arial"/>
          <w:sz w:val="28"/>
          <w:szCs w:val="28"/>
        </w:rPr>
        <w:t xml:space="preserve">rn it easily enough during rehearsal.  </w:t>
      </w:r>
    </w:p>
    <w:p w14:paraId="50990873" w14:textId="77777777" w:rsidR="00012E28" w:rsidRDefault="00012E28">
      <w:pPr>
        <w:spacing w:before="0"/>
        <w:rPr>
          <w:rFonts w:ascii="Arial" w:eastAsia="Arial" w:hAnsi="Arial" w:cs="Arial"/>
          <w:sz w:val="28"/>
          <w:szCs w:val="28"/>
        </w:rPr>
      </w:pPr>
    </w:p>
    <w:p w14:paraId="19E60496" w14:textId="77777777" w:rsidR="00012E28" w:rsidRDefault="00183527">
      <w:pPr>
        <w:spacing w:before="0" w:line="240" w:lineRule="auto"/>
        <w:rPr>
          <w:sz w:val="28"/>
          <w:szCs w:val="28"/>
        </w:rPr>
      </w:pPr>
      <w:r>
        <w:rPr>
          <w:rFonts w:ascii="Arial" w:eastAsia="Arial" w:hAnsi="Arial" w:cs="Arial"/>
          <w:sz w:val="28"/>
          <w:szCs w:val="28"/>
        </w:rPr>
        <w:t xml:space="preserve">Below is the rehearsal schedule for this upcoming fall semester.  The first date is </w:t>
      </w:r>
      <w:r>
        <w:rPr>
          <w:rFonts w:ascii="Arial" w:eastAsia="Arial" w:hAnsi="Arial" w:cs="Arial"/>
          <w:i/>
          <w:sz w:val="28"/>
          <w:szCs w:val="28"/>
        </w:rPr>
        <w:t>not</w:t>
      </w:r>
      <w:r>
        <w:rPr>
          <w:rFonts w:ascii="Arial" w:eastAsia="Arial" w:hAnsi="Arial" w:cs="Arial"/>
          <w:sz w:val="28"/>
          <w:szCs w:val="28"/>
        </w:rPr>
        <w:t xml:space="preserve"> a traditional rehearsal, but a time for me to re-voice blend the choir.  Please make this a priority if possible - if you do ha</w:t>
      </w:r>
      <w:r>
        <w:rPr>
          <w:rFonts w:ascii="Arial" w:eastAsia="Arial" w:hAnsi="Arial" w:cs="Arial"/>
          <w:sz w:val="28"/>
          <w:szCs w:val="28"/>
        </w:rPr>
        <w:t xml:space="preserve">ve to miss the voice blend day we can always take a few minutes at the end of our regular rehearsals and blend </w:t>
      </w:r>
      <w:proofErr w:type="gramStart"/>
      <w:r>
        <w:rPr>
          <w:rFonts w:ascii="Arial" w:eastAsia="Arial" w:hAnsi="Arial" w:cs="Arial"/>
          <w:sz w:val="28"/>
          <w:szCs w:val="28"/>
        </w:rPr>
        <w:t>you  into</w:t>
      </w:r>
      <w:proofErr w:type="gramEnd"/>
      <w:r>
        <w:rPr>
          <w:rFonts w:ascii="Arial" w:eastAsia="Arial" w:hAnsi="Arial" w:cs="Arial"/>
          <w:sz w:val="28"/>
          <w:szCs w:val="28"/>
        </w:rPr>
        <w:t xml:space="preserve"> the rest of the group then - but the more that we can get accomplished before our group rehearsals get started the better.  I’ll also a</w:t>
      </w:r>
      <w:r>
        <w:rPr>
          <w:rFonts w:ascii="Arial" w:eastAsia="Arial" w:hAnsi="Arial" w:cs="Arial"/>
          <w:sz w:val="28"/>
          <w:szCs w:val="28"/>
        </w:rPr>
        <w:t>dd this schedule to the top of the newsletter as a link so you can save it and/or print it out.    Our first rehearsal will also include som</w:t>
      </w:r>
      <w:r>
        <w:rPr>
          <w:sz w:val="28"/>
          <w:szCs w:val="28"/>
        </w:rPr>
        <w:t xml:space="preserve">e welcome back time and some time for announcements, questions, etc.  </w:t>
      </w:r>
    </w:p>
    <w:p w14:paraId="284ABC0B" w14:textId="77777777" w:rsidR="00012E28" w:rsidRDefault="00012E28">
      <w:pPr>
        <w:spacing w:before="0"/>
        <w:rPr>
          <w:sz w:val="28"/>
          <w:szCs w:val="28"/>
        </w:rPr>
      </w:pPr>
    </w:p>
    <w:p w14:paraId="561CCBC2" w14:textId="77777777" w:rsidR="00012E28" w:rsidRDefault="00012E28">
      <w:pPr>
        <w:spacing w:before="0"/>
        <w:rPr>
          <w:rFonts w:ascii="Arial" w:eastAsia="Arial" w:hAnsi="Arial" w:cs="Arial"/>
          <w:sz w:val="28"/>
          <w:szCs w:val="28"/>
        </w:rPr>
      </w:pPr>
    </w:p>
    <w:p w14:paraId="29C1C28C" w14:textId="77777777" w:rsidR="00012E28" w:rsidRDefault="00183527">
      <w:pPr>
        <w:spacing w:before="0"/>
        <w:rPr>
          <w:rFonts w:ascii="Arial" w:eastAsia="Arial" w:hAnsi="Arial" w:cs="Arial"/>
          <w:b/>
          <w:sz w:val="28"/>
          <w:szCs w:val="28"/>
        </w:rPr>
      </w:pPr>
      <w:r>
        <w:rPr>
          <w:rFonts w:ascii="Arial" w:eastAsia="Arial" w:hAnsi="Arial" w:cs="Arial"/>
          <w:b/>
          <w:sz w:val="28"/>
          <w:szCs w:val="28"/>
        </w:rPr>
        <w:t>Schedule is subject to change due to update</w:t>
      </w:r>
      <w:r>
        <w:rPr>
          <w:rFonts w:ascii="Arial" w:eastAsia="Arial" w:hAnsi="Arial" w:cs="Arial"/>
          <w:b/>
          <w:sz w:val="28"/>
          <w:szCs w:val="28"/>
        </w:rPr>
        <w:t>d Covid conditions</w:t>
      </w:r>
    </w:p>
    <w:p w14:paraId="09512C03" w14:textId="77777777" w:rsidR="00012E28" w:rsidRDefault="00183527">
      <w:pPr>
        <w:spacing w:before="0"/>
        <w:rPr>
          <w:rFonts w:ascii="Arial" w:eastAsia="Arial" w:hAnsi="Arial" w:cs="Arial"/>
        </w:rPr>
      </w:pPr>
      <w:r>
        <w:rPr>
          <w:rFonts w:ascii="Arial" w:eastAsia="Arial" w:hAnsi="Arial" w:cs="Arial"/>
          <w:b/>
        </w:rPr>
        <w:t xml:space="preserve">Pro Musica Winter 2020 Rehearsal Schedule           </w:t>
      </w:r>
      <w:r>
        <w:rPr>
          <w:rFonts w:ascii="Arial" w:eastAsia="Arial" w:hAnsi="Arial" w:cs="Arial"/>
        </w:rPr>
        <w:t xml:space="preserve">Rehearsals will be 6:00-8:00 PM on Tuesdays.  </w:t>
      </w:r>
    </w:p>
    <w:p w14:paraId="0A121695" w14:textId="77777777" w:rsidR="00012E28" w:rsidRDefault="00012E28">
      <w:pPr>
        <w:spacing w:before="0"/>
        <w:rPr>
          <w:rFonts w:ascii="Arial" w:eastAsia="Arial" w:hAnsi="Arial" w:cs="Arial"/>
        </w:rPr>
      </w:pPr>
    </w:p>
    <w:tbl>
      <w:tblPr>
        <w:tblStyle w:val="a"/>
        <w:tblW w:w="1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5565"/>
        <w:gridCol w:w="2745"/>
      </w:tblGrid>
      <w:tr w:rsidR="00012E28" w14:paraId="332722E9" w14:textId="77777777">
        <w:tc>
          <w:tcPr>
            <w:tcW w:w="2745" w:type="dxa"/>
            <w:shd w:val="clear" w:color="auto" w:fill="auto"/>
            <w:tcMar>
              <w:top w:w="100" w:type="dxa"/>
              <w:left w:w="100" w:type="dxa"/>
              <w:bottom w:w="100" w:type="dxa"/>
              <w:right w:w="100" w:type="dxa"/>
            </w:tcMar>
          </w:tcPr>
          <w:p w14:paraId="72F8FB09" w14:textId="77777777" w:rsidR="00012E28" w:rsidRDefault="00183527">
            <w:pPr>
              <w:widowControl w:val="0"/>
              <w:spacing w:before="0" w:line="240" w:lineRule="auto"/>
              <w:rPr>
                <w:rFonts w:ascii="Arial" w:eastAsia="Arial" w:hAnsi="Arial" w:cs="Arial"/>
                <w:b/>
                <w:sz w:val="20"/>
                <w:szCs w:val="20"/>
              </w:rPr>
            </w:pPr>
            <w:r>
              <w:rPr>
                <w:rFonts w:ascii="Arial" w:eastAsia="Arial" w:hAnsi="Arial" w:cs="Arial"/>
                <w:b/>
                <w:sz w:val="20"/>
                <w:szCs w:val="20"/>
              </w:rPr>
              <w:t>Date</w:t>
            </w:r>
          </w:p>
        </w:tc>
        <w:tc>
          <w:tcPr>
            <w:tcW w:w="5565" w:type="dxa"/>
            <w:shd w:val="clear" w:color="auto" w:fill="auto"/>
            <w:tcMar>
              <w:top w:w="100" w:type="dxa"/>
              <w:left w:w="100" w:type="dxa"/>
              <w:bottom w:w="100" w:type="dxa"/>
              <w:right w:w="100" w:type="dxa"/>
            </w:tcMar>
          </w:tcPr>
          <w:p w14:paraId="54C38F37" w14:textId="77777777" w:rsidR="00012E28" w:rsidRDefault="00183527">
            <w:pPr>
              <w:widowControl w:val="0"/>
              <w:spacing w:before="0" w:line="240" w:lineRule="auto"/>
              <w:rPr>
                <w:rFonts w:ascii="Arial" w:eastAsia="Arial" w:hAnsi="Arial" w:cs="Arial"/>
                <w:b/>
                <w:sz w:val="20"/>
                <w:szCs w:val="20"/>
              </w:rPr>
            </w:pPr>
            <w:r>
              <w:rPr>
                <w:rFonts w:ascii="Arial" w:eastAsia="Arial" w:hAnsi="Arial" w:cs="Arial"/>
                <w:b/>
                <w:sz w:val="20"/>
                <w:szCs w:val="20"/>
              </w:rPr>
              <w:t>Event</w:t>
            </w:r>
          </w:p>
        </w:tc>
        <w:tc>
          <w:tcPr>
            <w:tcW w:w="2745" w:type="dxa"/>
            <w:shd w:val="clear" w:color="auto" w:fill="auto"/>
            <w:tcMar>
              <w:top w:w="100" w:type="dxa"/>
              <w:left w:w="100" w:type="dxa"/>
              <w:bottom w:w="100" w:type="dxa"/>
              <w:right w:w="100" w:type="dxa"/>
            </w:tcMar>
          </w:tcPr>
          <w:p w14:paraId="6D5A1010" w14:textId="77777777" w:rsidR="00012E28" w:rsidRDefault="00183527">
            <w:pPr>
              <w:widowControl w:val="0"/>
              <w:spacing w:before="0" w:line="240" w:lineRule="auto"/>
              <w:rPr>
                <w:rFonts w:ascii="Arial" w:eastAsia="Arial" w:hAnsi="Arial" w:cs="Arial"/>
                <w:b/>
                <w:sz w:val="20"/>
                <w:szCs w:val="20"/>
              </w:rPr>
            </w:pPr>
            <w:r>
              <w:rPr>
                <w:rFonts w:ascii="Arial" w:eastAsia="Arial" w:hAnsi="Arial" w:cs="Arial"/>
                <w:b/>
                <w:sz w:val="20"/>
                <w:szCs w:val="20"/>
              </w:rPr>
              <w:t>Time</w:t>
            </w:r>
          </w:p>
        </w:tc>
      </w:tr>
      <w:tr w:rsidR="00012E28" w14:paraId="06B9001E" w14:textId="77777777">
        <w:tc>
          <w:tcPr>
            <w:tcW w:w="2745" w:type="dxa"/>
            <w:shd w:val="clear" w:color="auto" w:fill="auto"/>
            <w:tcMar>
              <w:top w:w="100" w:type="dxa"/>
              <w:left w:w="100" w:type="dxa"/>
              <w:bottom w:w="100" w:type="dxa"/>
              <w:right w:w="100" w:type="dxa"/>
            </w:tcMar>
          </w:tcPr>
          <w:p w14:paraId="7F730A19"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9/6/22</w:t>
            </w:r>
          </w:p>
        </w:tc>
        <w:tc>
          <w:tcPr>
            <w:tcW w:w="5565" w:type="dxa"/>
            <w:shd w:val="clear" w:color="auto" w:fill="auto"/>
            <w:tcMar>
              <w:top w:w="100" w:type="dxa"/>
              <w:left w:w="100" w:type="dxa"/>
              <w:bottom w:w="100" w:type="dxa"/>
              <w:right w:w="100" w:type="dxa"/>
            </w:tcMar>
          </w:tcPr>
          <w:p w14:paraId="7B576FE4"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Alto II voice matching</w:t>
            </w:r>
          </w:p>
          <w:p w14:paraId="646C861F"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Alto I voice matching</w:t>
            </w:r>
          </w:p>
          <w:p w14:paraId="32623CB0"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Soprano II voice matching</w:t>
            </w:r>
          </w:p>
          <w:p w14:paraId="7DBEF537" w14:textId="77777777" w:rsidR="00012E28" w:rsidRDefault="00183527">
            <w:pPr>
              <w:widowControl w:val="0"/>
              <w:spacing w:before="0" w:line="240" w:lineRule="auto"/>
              <w:rPr>
                <w:rFonts w:ascii="Arial" w:eastAsia="Arial" w:hAnsi="Arial" w:cs="Arial"/>
                <w:color w:val="34343F"/>
              </w:rPr>
            </w:pPr>
            <w:proofErr w:type="gramStart"/>
            <w:r>
              <w:rPr>
                <w:rFonts w:ascii="Arial" w:eastAsia="Arial" w:hAnsi="Arial" w:cs="Arial"/>
                <w:color w:val="34343F"/>
              </w:rPr>
              <w:t>Soprano</w:t>
            </w:r>
            <w:proofErr w:type="gramEnd"/>
            <w:r>
              <w:rPr>
                <w:rFonts w:ascii="Arial" w:eastAsia="Arial" w:hAnsi="Arial" w:cs="Arial"/>
                <w:color w:val="34343F"/>
              </w:rPr>
              <w:t xml:space="preserve"> I voice matching</w:t>
            </w:r>
          </w:p>
        </w:tc>
        <w:tc>
          <w:tcPr>
            <w:tcW w:w="2745" w:type="dxa"/>
            <w:shd w:val="clear" w:color="auto" w:fill="auto"/>
            <w:tcMar>
              <w:top w:w="100" w:type="dxa"/>
              <w:left w:w="100" w:type="dxa"/>
              <w:bottom w:w="100" w:type="dxa"/>
              <w:right w:w="100" w:type="dxa"/>
            </w:tcMar>
          </w:tcPr>
          <w:p w14:paraId="21D2318C"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6:00 PM - 6:30 PM</w:t>
            </w:r>
          </w:p>
          <w:p w14:paraId="17C3975C"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6:30 PM - 7:00 PM</w:t>
            </w:r>
          </w:p>
          <w:p w14:paraId="4592738C"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7:00 PM - 7:30 PM</w:t>
            </w:r>
          </w:p>
          <w:p w14:paraId="1E679482"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7:30 PM - 8:00 PM</w:t>
            </w:r>
          </w:p>
        </w:tc>
      </w:tr>
      <w:tr w:rsidR="00012E28" w14:paraId="0EE9E8C2" w14:textId="77777777">
        <w:trPr>
          <w:trHeight w:val="1485"/>
        </w:trPr>
        <w:tc>
          <w:tcPr>
            <w:tcW w:w="2745" w:type="dxa"/>
            <w:shd w:val="clear" w:color="auto" w:fill="auto"/>
            <w:tcMar>
              <w:top w:w="100" w:type="dxa"/>
              <w:left w:w="100" w:type="dxa"/>
              <w:bottom w:w="100" w:type="dxa"/>
              <w:right w:w="100" w:type="dxa"/>
            </w:tcMar>
          </w:tcPr>
          <w:p w14:paraId="02463DEB"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 xml:space="preserve">9/13/22 </w:t>
            </w:r>
          </w:p>
        </w:tc>
        <w:tc>
          <w:tcPr>
            <w:tcW w:w="5565" w:type="dxa"/>
            <w:shd w:val="clear" w:color="auto" w:fill="auto"/>
            <w:tcMar>
              <w:top w:w="100" w:type="dxa"/>
              <w:left w:w="100" w:type="dxa"/>
              <w:bottom w:w="100" w:type="dxa"/>
              <w:right w:w="100" w:type="dxa"/>
            </w:tcMar>
          </w:tcPr>
          <w:p w14:paraId="5BC20AA1" w14:textId="77777777" w:rsidR="00012E28" w:rsidRDefault="00183527">
            <w:pPr>
              <w:widowControl w:val="0"/>
              <w:spacing w:before="0" w:line="240" w:lineRule="auto"/>
              <w:rPr>
                <w:rFonts w:ascii="Arial" w:eastAsia="Arial" w:hAnsi="Arial" w:cs="Arial"/>
                <w:color w:val="0000FF"/>
              </w:rPr>
            </w:pPr>
            <w:r>
              <w:rPr>
                <w:rFonts w:ascii="Arial" w:eastAsia="Arial" w:hAnsi="Arial" w:cs="Arial"/>
                <w:color w:val="0000FF"/>
              </w:rPr>
              <w:t>Board Meeting</w:t>
            </w:r>
          </w:p>
          <w:p w14:paraId="3E1EAD6A"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All member meet - welcome back!!</w:t>
            </w:r>
          </w:p>
          <w:p w14:paraId="39EF8DB4"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Soprano I &amp; II Sectional - Alto social time</w:t>
            </w:r>
          </w:p>
          <w:p w14:paraId="361C1632"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Alto I &amp; II Sectional - Soprano social time</w:t>
            </w:r>
          </w:p>
          <w:p w14:paraId="6E8C53E7" w14:textId="77777777" w:rsidR="00012E28" w:rsidRDefault="00183527">
            <w:pPr>
              <w:widowControl w:val="0"/>
              <w:spacing w:before="0" w:line="240" w:lineRule="auto"/>
              <w:rPr>
                <w:rFonts w:ascii="Arial" w:eastAsia="Arial" w:hAnsi="Arial" w:cs="Arial"/>
                <w:color w:val="34343F"/>
                <w:sz w:val="18"/>
                <w:szCs w:val="18"/>
              </w:rPr>
            </w:pPr>
            <w:r>
              <w:rPr>
                <w:rFonts w:ascii="Arial" w:eastAsia="Arial" w:hAnsi="Arial" w:cs="Arial"/>
                <w:color w:val="34343F"/>
              </w:rPr>
              <w:t xml:space="preserve">Full ensemble </w:t>
            </w:r>
            <w:r>
              <w:rPr>
                <w:rFonts w:ascii="Arial" w:eastAsia="Arial" w:hAnsi="Arial" w:cs="Arial"/>
                <w:color w:val="34343F"/>
              </w:rPr>
              <w:t>rehearsal</w:t>
            </w:r>
          </w:p>
        </w:tc>
        <w:tc>
          <w:tcPr>
            <w:tcW w:w="2745" w:type="dxa"/>
            <w:shd w:val="clear" w:color="auto" w:fill="auto"/>
            <w:tcMar>
              <w:top w:w="100" w:type="dxa"/>
              <w:left w:w="100" w:type="dxa"/>
              <w:bottom w:w="100" w:type="dxa"/>
              <w:right w:w="100" w:type="dxa"/>
            </w:tcMar>
          </w:tcPr>
          <w:p w14:paraId="187BB9A9" w14:textId="77777777" w:rsidR="00012E28" w:rsidRDefault="00183527">
            <w:pPr>
              <w:widowControl w:val="0"/>
              <w:spacing w:before="0" w:line="240" w:lineRule="auto"/>
              <w:rPr>
                <w:rFonts w:ascii="Arial" w:eastAsia="Arial" w:hAnsi="Arial" w:cs="Arial"/>
              </w:rPr>
            </w:pPr>
            <w:r>
              <w:rPr>
                <w:rFonts w:ascii="Arial" w:eastAsia="Arial" w:hAnsi="Arial" w:cs="Arial"/>
              </w:rPr>
              <w:t>5:00 PM - 6:00 PM</w:t>
            </w:r>
          </w:p>
          <w:p w14:paraId="5D8E3BDE" w14:textId="77777777" w:rsidR="00012E28" w:rsidRDefault="00183527">
            <w:pPr>
              <w:widowControl w:val="0"/>
              <w:spacing w:before="0" w:line="240" w:lineRule="auto"/>
              <w:rPr>
                <w:rFonts w:ascii="Arial" w:eastAsia="Arial" w:hAnsi="Arial" w:cs="Arial"/>
              </w:rPr>
            </w:pPr>
            <w:r>
              <w:rPr>
                <w:rFonts w:ascii="Arial" w:eastAsia="Arial" w:hAnsi="Arial" w:cs="Arial"/>
              </w:rPr>
              <w:t>6:00 PM - 6:30 PM</w:t>
            </w:r>
          </w:p>
          <w:p w14:paraId="349BABAF" w14:textId="77777777" w:rsidR="00012E28" w:rsidRDefault="00183527">
            <w:pPr>
              <w:widowControl w:val="0"/>
              <w:spacing w:before="0" w:line="240" w:lineRule="auto"/>
              <w:rPr>
                <w:rFonts w:ascii="Arial" w:eastAsia="Arial" w:hAnsi="Arial" w:cs="Arial"/>
              </w:rPr>
            </w:pPr>
            <w:r>
              <w:rPr>
                <w:rFonts w:ascii="Arial" w:eastAsia="Arial" w:hAnsi="Arial" w:cs="Arial"/>
              </w:rPr>
              <w:t>6:30 PM - 6:50 PM</w:t>
            </w:r>
          </w:p>
          <w:p w14:paraId="531631F6" w14:textId="77777777" w:rsidR="00012E28" w:rsidRDefault="00183527">
            <w:pPr>
              <w:widowControl w:val="0"/>
              <w:spacing w:before="0" w:line="240" w:lineRule="auto"/>
              <w:rPr>
                <w:rFonts w:ascii="Arial" w:eastAsia="Arial" w:hAnsi="Arial" w:cs="Arial"/>
              </w:rPr>
            </w:pPr>
            <w:r>
              <w:rPr>
                <w:rFonts w:ascii="Arial" w:eastAsia="Arial" w:hAnsi="Arial" w:cs="Arial"/>
              </w:rPr>
              <w:t>6:50 PM - 7:10 PM</w:t>
            </w:r>
          </w:p>
          <w:p w14:paraId="15879EF5" w14:textId="77777777" w:rsidR="00012E28" w:rsidRDefault="00183527">
            <w:pPr>
              <w:widowControl w:val="0"/>
              <w:spacing w:before="0" w:line="240" w:lineRule="auto"/>
              <w:rPr>
                <w:rFonts w:ascii="Arial" w:eastAsia="Arial" w:hAnsi="Arial" w:cs="Arial"/>
              </w:rPr>
            </w:pPr>
            <w:r>
              <w:rPr>
                <w:rFonts w:ascii="Arial" w:eastAsia="Arial" w:hAnsi="Arial" w:cs="Arial"/>
              </w:rPr>
              <w:t>7:10 PM - 8:00 PM</w:t>
            </w:r>
          </w:p>
        </w:tc>
      </w:tr>
      <w:tr w:rsidR="00012E28" w14:paraId="41BF847B" w14:textId="77777777">
        <w:tc>
          <w:tcPr>
            <w:tcW w:w="2745" w:type="dxa"/>
            <w:shd w:val="clear" w:color="auto" w:fill="auto"/>
            <w:tcMar>
              <w:top w:w="100" w:type="dxa"/>
              <w:left w:w="100" w:type="dxa"/>
              <w:bottom w:w="100" w:type="dxa"/>
              <w:right w:w="100" w:type="dxa"/>
            </w:tcMar>
          </w:tcPr>
          <w:p w14:paraId="3E932674"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lastRenderedPageBreak/>
              <w:t>9/20/22</w:t>
            </w:r>
          </w:p>
        </w:tc>
        <w:tc>
          <w:tcPr>
            <w:tcW w:w="5565" w:type="dxa"/>
            <w:shd w:val="clear" w:color="auto" w:fill="auto"/>
            <w:tcMar>
              <w:top w:w="100" w:type="dxa"/>
              <w:left w:w="100" w:type="dxa"/>
              <w:bottom w:w="100" w:type="dxa"/>
              <w:right w:w="100" w:type="dxa"/>
            </w:tcMar>
          </w:tcPr>
          <w:p w14:paraId="2E371106"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Full Rehearsal</w:t>
            </w:r>
          </w:p>
          <w:p w14:paraId="1194E7B4"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Break/Social Time</w:t>
            </w:r>
          </w:p>
          <w:p w14:paraId="188993AC"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 xml:space="preserve">Sectionals </w:t>
            </w:r>
          </w:p>
          <w:p w14:paraId="70F2F88F"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Full Rehearsal</w:t>
            </w:r>
          </w:p>
        </w:tc>
        <w:tc>
          <w:tcPr>
            <w:tcW w:w="2745" w:type="dxa"/>
            <w:shd w:val="clear" w:color="auto" w:fill="auto"/>
            <w:tcMar>
              <w:top w:w="100" w:type="dxa"/>
              <w:left w:w="100" w:type="dxa"/>
              <w:bottom w:w="100" w:type="dxa"/>
              <w:right w:w="100" w:type="dxa"/>
            </w:tcMar>
          </w:tcPr>
          <w:p w14:paraId="3436864D" w14:textId="77777777" w:rsidR="00012E28" w:rsidRDefault="00183527">
            <w:pPr>
              <w:widowControl w:val="0"/>
              <w:spacing w:before="0" w:line="240" w:lineRule="auto"/>
              <w:rPr>
                <w:rFonts w:ascii="Arial" w:eastAsia="Arial" w:hAnsi="Arial" w:cs="Arial"/>
              </w:rPr>
            </w:pPr>
            <w:r>
              <w:rPr>
                <w:rFonts w:ascii="Arial" w:eastAsia="Arial" w:hAnsi="Arial" w:cs="Arial"/>
              </w:rPr>
              <w:t>6:00 PM - 6:50 PM</w:t>
            </w:r>
          </w:p>
          <w:p w14:paraId="2ACB17A8" w14:textId="77777777" w:rsidR="00012E28" w:rsidRDefault="00183527">
            <w:pPr>
              <w:widowControl w:val="0"/>
              <w:spacing w:before="0" w:line="240" w:lineRule="auto"/>
              <w:rPr>
                <w:rFonts w:ascii="Arial" w:eastAsia="Arial" w:hAnsi="Arial" w:cs="Arial"/>
              </w:rPr>
            </w:pPr>
            <w:r>
              <w:rPr>
                <w:rFonts w:ascii="Arial" w:eastAsia="Arial" w:hAnsi="Arial" w:cs="Arial"/>
              </w:rPr>
              <w:t>6:50 PM - 7:10 PM</w:t>
            </w:r>
          </w:p>
          <w:p w14:paraId="4C576026" w14:textId="77777777" w:rsidR="00012E28" w:rsidRDefault="00183527">
            <w:pPr>
              <w:widowControl w:val="0"/>
              <w:spacing w:before="0" w:line="240" w:lineRule="auto"/>
              <w:rPr>
                <w:rFonts w:ascii="Arial" w:eastAsia="Arial" w:hAnsi="Arial" w:cs="Arial"/>
              </w:rPr>
            </w:pPr>
            <w:r>
              <w:rPr>
                <w:rFonts w:ascii="Arial" w:eastAsia="Arial" w:hAnsi="Arial" w:cs="Arial"/>
              </w:rPr>
              <w:t>7:10 PM - 7:40 PM</w:t>
            </w:r>
          </w:p>
          <w:p w14:paraId="4F105CA8" w14:textId="77777777" w:rsidR="00012E28" w:rsidRDefault="00183527">
            <w:pPr>
              <w:widowControl w:val="0"/>
              <w:spacing w:before="0" w:line="240" w:lineRule="auto"/>
              <w:rPr>
                <w:rFonts w:ascii="Arial" w:eastAsia="Arial" w:hAnsi="Arial" w:cs="Arial"/>
              </w:rPr>
            </w:pPr>
            <w:r>
              <w:rPr>
                <w:rFonts w:ascii="Arial" w:eastAsia="Arial" w:hAnsi="Arial" w:cs="Arial"/>
              </w:rPr>
              <w:t>7:40 PM - 8:00 PM</w:t>
            </w:r>
          </w:p>
        </w:tc>
      </w:tr>
      <w:tr w:rsidR="00012E28" w14:paraId="7C667C77" w14:textId="77777777">
        <w:tc>
          <w:tcPr>
            <w:tcW w:w="2745" w:type="dxa"/>
            <w:shd w:val="clear" w:color="auto" w:fill="auto"/>
            <w:tcMar>
              <w:top w:w="100" w:type="dxa"/>
              <w:left w:w="100" w:type="dxa"/>
              <w:bottom w:w="100" w:type="dxa"/>
              <w:right w:w="100" w:type="dxa"/>
            </w:tcMar>
          </w:tcPr>
          <w:p w14:paraId="6B4A284A"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9/27/22</w:t>
            </w:r>
          </w:p>
        </w:tc>
        <w:tc>
          <w:tcPr>
            <w:tcW w:w="5565" w:type="dxa"/>
            <w:shd w:val="clear" w:color="auto" w:fill="auto"/>
            <w:tcMar>
              <w:top w:w="100" w:type="dxa"/>
              <w:left w:w="100" w:type="dxa"/>
              <w:bottom w:w="100" w:type="dxa"/>
              <w:right w:w="100" w:type="dxa"/>
            </w:tcMar>
          </w:tcPr>
          <w:p w14:paraId="16F89546"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Rehearsal</w:t>
            </w:r>
          </w:p>
          <w:p w14:paraId="5983519B" w14:textId="77777777" w:rsidR="00012E28" w:rsidRDefault="00012E28">
            <w:pPr>
              <w:widowControl w:val="0"/>
              <w:spacing w:before="0" w:line="240" w:lineRule="auto"/>
              <w:rPr>
                <w:rFonts w:ascii="Arial" w:eastAsia="Arial" w:hAnsi="Arial" w:cs="Arial"/>
                <w:color w:val="34343F"/>
                <w:sz w:val="18"/>
                <w:szCs w:val="18"/>
              </w:rPr>
            </w:pPr>
          </w:p>
        </w:tc>
        <w:tc>
          <w:tcPr>
            <w:tcW w:w="2745" w:type="dxa"/>
            <w:shd w:val="clear" w:color="auto" w:fill="auto"/>
            <w:tcMar>
              <w:top w:w="100" w:type="dxa"/>
              <w:left w:w="100" w:type="dxa"/>
              <w:bottom w:w="100" w:type="dxa"/>
              <w:right w:w="100" w:type="dxa"/>
            </w:tcMar>
          </w:tcPr>
          <w:p w14:paraId="1DDE8379" w14:textId="77777777" w:rsidR="00012E28" w:rsidRDefault="00183527">
            <w:pPr>
              <w:widowControl w:val="0"/>
              <w:spacing w:before="0" w:line="240" w:lineRule="auto"/>
              <w:rPr>
                <w:rFonts w:ascii="Arial" w:eastAsia="Arial" w:hAnsi="Arial" w:cs="Arial"/>
              </w:rPr>
            </w:pPr>
            <w:r>
              <w:rPr>
                <w:rFonts w:ascii="Arial" w:eastAsia="Arial" w:hAnsi="Arial" w:cs="Arial"/>
              </w:rPr>
              <w:t>6:00 PM - 8:00 PM</w:t>
            </w:r>
          </w:p>
        </w:tc>
      </w:tr>
      <w:tr w:rsidR="00012E28" w14:paraId="75626C92" w14:textId="77777777">
        <w:tc>
          <w:tcPr>
            <w:tcW w:w="2745" w:type="dxa"/>
            <w:shd w:val="clear" w:color="auto" w:fill="auto"/>
            <w:tcMar>
              <w:top w:w="100" w:type="dxa"/>
              <w:left w:w="100" w:type="dxa"/>
              <w:bottom w:w="100" w:type="dxa"/>
              <w:right w:w="100" w:type="dxa"/>
            </w:tcMar>
          </w:tcPr>
          <w:p w14:paraId="02C1D453"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10/4/22</w:t>
            </w:r>
          </w:p>
        </w:tc>
        <w:tc>
          <w:tcPr>
            <w:tcW w:w="5565" w:type="dxa"/>
            <w:shd w:val="clear" w:color="auto" w:fill="auto"/>
            <w:tcMar>
              <w:top w:w="100" w:type="dxa"/>
              <w:left w:w="100" w:type="dxa"/>
              <w:bottom w:w="100" w:type="dxa"/>
              <w:right w:w="100" w:type="dxa"/>
            </w:tcMar>
          </w:tcPr>
          <w:p w14:paraId="60FB27A0" w14:textId="77777777" w:rsidR="00012E28" w:rsidRDefault="00183527">
            <w:pPr>
              <w:widowControl w:val="0"/>
              <w:spacing w:before="0" w:line="240" w:lineRule="auto"/>
              <w:rPr>
                <w:rFonts w:ascii="Arial" w:eastAsia="Arial" w:hAnsi="Arial" w:cs="Arial"/>
                <w:color w:val="0000FF"/>
              </w:rPr>
            </w:pPr>
            <w:r>
              <w:rPr>
                <w:rFonts w:ascii="Arial" w:eastAsia="Arial" w:hAnsi="Arial" w:cs="Arial"/>
                <w:color w:val="0000FF"/>
              </w:rPr>
              <w:t xml:space="preserve">Board Meeting </w:t>
            </w:r>
          </w:p>
          <w:p w14:paraId="1E2C1D2A" w14:textId="77777777" w:rsidR="00012E28" w:rsidRDefault="00183527">
            <w:pPr>
              <w:widowControl w:val="0"/>
              <w:spacing w:before="0" w:line="240" w:lineRule="auto"/>
              <w:rPr>
                <w:rFonts w:ascii="Arial" w:eastAsia="Arial" w:hAnsi="Arial" w:cs="Arial"/>
                <w:color w:val="34343F"/>
                <w:sz w:val="18"/>
                <w:szCs w:val="18"/>
              </w:rPr>
            </w:pPr>
            <w:r>
              <w:rPr>
                <w:rFonts w:ascii="Arial" w:eastAsia="Arial" w:hAnsi="Arial" w:cs="Arial"/>
                <w:color w:val="34343F"/>
              </w:rPr>
              <w:t>Rehearsal</w:t>
            </w:r>
          </w:p>
        </w:tc>
        <w:tc>
          <w:tcPr>
            <w:tcW w:w="2745" w:type="dxa"/>
            <w:shd w:val="clear" w:color="auto" w:fill="auto"/>
            <w:tcMar>
              <w:top w:w="100" w:type="dxa"/>
              <w:left w:w="100" w:type="dxa"/>
              <w:bottom w:w="100" w:type="dxa"/>
              <w:right w:w="100" w:type="dxa"/>
            </w:tcMar>
          </w:tcPr>
          <w:p w14:paraId="1D679E4A" w14:textId="77777777" w:rsidR="00012E28" w:rsidRDefault="00183527">
            <w:pPr>
              <w:widowControl w:val="0"/>
              <w:spacing w:before="0" w:line="240" w:lineRule="auto"/>
              <w:rPr>
                <w:rFonts w:ascii="Arial" w:eastAsia="Arial" w:hAnsi="Arial" w:cs="Arial"/>
              </w:rPr>
            </w:pPr>
            <w:r>
              <w:rPr>
                <w:rFonts w:ascii="Arial" w:eastAsia="Arial" w:hAnsi="Arial" w:cs="Arial"/>
              </w:rPr>
              <w:t>5:00 PM - 6:00 PM</w:t>
            </w:r>
          </w:p>
          <w:p w14:paraId="2B30420B" w14:textId="77777777" w:rsidR="00012E28" w:rsidRDefault="00183527">
            <w:pPr>
              <w:widowControl w:val="0"/>
              <w:spacing w:before="0" w:line="240" w:lineRule="auto"/>
              <w:rPr>
                <w:rFonts w:ascii="Arial" w:eastAsia="Arial" w:hAnsi="Arial" w:cs="Arial"/>
              </w:rPr>
            </w:pPr>
            <w:r>
              <w:rPr>
                <w:rFonts w:ascii="Arial" w:eastAsia="Arial" w:hAnsi="Arial" w:cs="Arial"/>
              </w:rPr>
              <w:t>6:00 PM - 8:00 PM</w:t>
            </w:r>
          </w:p>
        </w:tc>
      </w:tr>
      <w:tr w:rsidR="00012E28" w14:paraId="239061FD" w14:textId="77777777">
        <w:tc>
          <w:tcPr>
            <w:tcW w:w="2745" w:type="dxa"/>
            <w:shd w:val="clear" w:color="auto" w:fill="auto"/>
            <w:tcMar>
              <w:top w:w="100" w:type="dxa"/>
              <w:left w:w="100" w:type="dxa"/>
              <w:bottom w:w="100" w:type="dxa"/>
              <w:right w:w="100" w:type="dxa"/>
            </w:tcMar>
          </w:tcPr>
          <w:p w14:paraId="5BEC0F4E"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10/11/22</w:t>
            </w:r>
          </w:p>
        </w:tc>
        <w:tc>
          <w:tcPr>
            <w:tcW w:w="5565" w:type="dxa"/>
            <w:shd w:val="clear" w:color="auto" w:fill="auto"/>
            <w:tcMar>
              <w:top w:w="100" w:type="dxa"/>
              <w:left w:w="100" w:type="dxa"/>
              <w:bottom w:w="100" w:type="dxa"/>
              <w:right w:w="100" w:type="dxa"/>
            </w:tcMar>
          </w:tcPr>
          <w:p w14:paraId="0A13FD54"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Sectional Rehearsal with Section Leaders</w:t>
            </w:r>
          </w:p>
        </w:tc>
        <w:tc>
          <w:tcPr>
            <w:tcW w:w="2745" w:type="dxa"/>
            <w:shd w:val="clear" w:color="auto" w:fill="auto"/>
            <w:tcMar>
              <w:top w:w="100" w:type="dxa"/>
              <w:left w:w="100" w:type="dxa"/>
              <w:bottom w:w="100" w:type="dxa"/>
              <w:right w:w="100" w:type="dxa"/>
            </w:tcMar>
          </w:tcPr>
          <w:p w14:paraId="3BEA38C3" w14:textId="77777777" w:rsidR="00012E28" w:rsidRDefault="00183527">
            <w:pPr>
              <w:widowControl w:val="0"/>
              <w:spacing w:before="0" w:line="240" w:lineRule="auto"/>
              <w:rPr>
                <w:rFonts w:ascii="Arial" w:eastAsia="Arial" w:hAnsi="Arial" w:cs="Arial"/>
              </w:rPr>
            </w:pPr>
            <w:r>
              <w:rPr>
                <w:rFonts w:ascii="Arial" w:eastAsia="Arial" w:hAnsi="Arial" w:cs="Arial"/>
              </w:rPr>
              <w:t>6:00 PM - 8:00 PM</w:t>
            </w:r>
          </w:p>
        </w:tc>
      </w:tr>
      <w:tr w:rsidR="00012E28" w14:paraId="4008B1D2" w14:textId="77777777">
        <w:tc>
          <w:tcPr>
            <w:tcW w:w="2745" w:type="dxa"/>
            <w:shd w:val="clear" w:color="auto" w:fill="auto"/>
            <w:tcMar>
              <w:top w:w="100" w:type="dxa"/>
              <w:left w:w="100" w:type="dxa"/>
              <w:bottom w:w="100" w:type="dxa"/>
              <w:right w:w="100" w:type="dxa"/>
            </w:tcMar>
          </w:tcPr>
          <w:p w14:paraId="750BF5E2"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10/18/22</w:t>
            </w:r>
          </w:p>
        </w:tc>
        <w:tc>
          <w:tcPr>
            <w:tcW w:w="5565" w:type="dxa"/>
            <w:shd w:val="clear" w:color="auto" w:fill="auto"/>
            <w:tcMar>
              <w:top w:w="100" w:type="dxa"/>
              <w:left w:w="100" w:type="dxa"/>
              <w:bottom w:w="100" w:type="dxa"/>
              <w:right w:w="100" w:type="dxa"/>
            </w:tcMar>
          </w:tcPr>
          <w:p w14:paraId="66E4CA2C"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Rehearsal</w:t>
            </w:r>
          </w:p>
        </w:tc>
        <w:tc>
          <w:tcPr>
            <w:tcW w:w="2745" w:type="dxa"/>
            <w:shd w:val="clear" w:color="auto" w:fill="auto"/>
            <w:tcMar>
              <w:top w:w="100" w:type="dxa"/>
              <w:left w:w="100" w:type="dxa"/>
              <w:bottom w:w="100" w:type="dxa"/>
              <w:right w:w="100" w:type="dxa"/>
            </w:tcMar>
          </w:tcPr>
          <w:p w14:paraId="722CE98D" w14:textId="77777777" w:rsidR="00012E28" w:rsidRDefault="00183527">
            <w:pPr>
              <w:widowControl w:val="0"/>
              <w:spacing w:before="0" w:line="240" w:lineRule="auto"/>
              <w:rPr>
                <w:rFonts w:ascii="Arial" w:eastAsia="Arial" w:hAnsi="Arial" w:cs="Arial"/>
              </w:rPr>
            </w:pPr>
            <w:r>
              <w:rPr>
                <w:rFonts w:ascii="Arial" w:eastAsia="Arial" w:hAnsi="Arial" w:cs="Arial"/>
              </w:rPr>
              <w:t>6:00 PM - 8:00 PM</w:t>
            </w:r>
          </w:p>
        </w:tc>
      </w:tr>
      <w:tr w:rsidR="00012E28" w14:paraId="0CACCE37" w14:textId="77777777">
        <w:tc>
          <w:tcPr>
            <w:tcW w:w="2745" w:type="dxa"/>
            <w:shd w:val="clear" w:color="auto" w:fill="auto"/>
            <w:tcMar>
              <w:top w:w="100" w:type="dxa"/>
              <w:left w:w="100" w:type="dxa"/>
              <w:bottom w:w="100" w:type="dxa"/>
              <w:right w:w="100" w:type="dxa"/>
            </w:tcMar>
          </w:tcPr>
          <w:p w14:paraId="289A98D6"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10/25/22</w:t>
            </w:r>
          </w:p>
        </w:tc>
        <w:tc>
          <w:tcPr>
            <w:tcW w:w="5565" w:type="dxa"/>
            <w:shd w:val="clear" w:color="auto" w:fill="auto"/>
            <w:tcMar>
              <w:top w:w="100" w:type="dxa"/>
              <w:left w:w="100" w:type="dxa"/>
              <w:bottom w:w="100" w:type="dxa"/>
              <w:right w:w="100" w:type="dxa"/>
            </w:tcMar>
          </w:tcPr>
          <w:p w14:paraId="4DE61186"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Rehearsal</w:t>
            </w:r>
          </w:p>
        </w:tc>
        <w:tc>
          <w:tcPr>
            <w:tcW w:w="2745" w:type="dxa"/>
            <w:shd w:val="clear" w:color="auto" w:fill="auto"/>
            <w:tcMar>
              <w:top w:w="100" w:type="dxa"/>
              <w:left w:w="100" w:type="dxa"/>
              <w:bottom w:w="100" w:type="dxa"/>
              <w:right w:w="100" w:type="dxa"/>
            </w:tcMar>
          </w:tcPr>
          <w:p w14:paraId="0E3B1BF9" w14:textId="77777777" w:rsidR="00012E28" w:rsidRDefault="00183527">
            <w:pPr>
              <w:widowControl w:val="0"/>
              <w:spacing w:before="0" w:line="240" w:lineRule="auto"/>
              <w:rPr>
                <w:rFonts w:ascii="Arial" w:eastAsia="Arial" w:hAnsi="Arial" w:cs="Arial"/>
              </w:rPr>
            </w:pPr>
            <w:r>
              <w:rPr>
                <w:rFonts w:ascii="Arial" w:eastAsia="Arial" w:hAnsi="Arial" w:cs="Arial"/>
              </w:rPr>
              <w:t>6:00 PM - 8:00 PM</w:t>
            </w:r>
          </w:p>
        </w:tc>
      </w:tr>
      <w:tr w:rsidR="00012E28" w14:paraId="1E15AC93" w14:textId="77777777">
        <w:tc>
          <w:tcPr>
            <w:tcW w:w="2745" w:type="dxa"/>
            <w:shd w:val="clear" w:color="auto" w:fill="auto"/>
            <w:tcMar>
              <w:top w:w="100" w:type="dxa"/>
              <w:left w:w="100" w:type="dxa"/>
              <w:bottom w:w="100" w:type="dxa"/>
              <w:right w:w="100" w:type="dxa"/>
            </w:tcMar>
          </w:tcPr>
          <w:p w14:paraId="5C6FD4A4"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11/1/22</w:t>
            </w:r>
          </w:p>
        </w:tc>
        <w:tc>
          <w:tcPr>
            <w:tcW w:w="5565" w:type="dxa"/>
            <w:shd w:val="clear" w:color="auto" w:fill="auto"/>
            <w:tcMar>
              <w:top w:w="100" w:type="dxa"/>
              <w:left w:w="100" w:type="dxa"/>
              <w:bottom w:w="100" w:type="dxa"/>
              <w:right w:w="100" w:type="dxa"/>
            </w:tcMar>
          </w:tcPr>
          <w:p w14:paraId="493D8E6A"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Rehearsal</w:t>
            </w:r>
          </w:p>
        </w:tc>
        <w:tc>
          <w:tcPr>
            <w:tcW w:w="2745" w:type="dxa"/>
            <w:shd w:val="clear" w:color="auto" w:fill="auto"/>
            <w:tcMar>
              <w:top w:w="100" w:type="dxa"/>
              <w:left w:w="100" w:type="dxa"/>
              <w:bottom w:w="100" w:type="dxa"/>
              <w:right w:w="100" w:type="dxa"/>
            </w:tcMar>
          </w:tcPr>
          <w:p w14:paraId="598D557E" w14:textId="77777777" w:rsidR="00012E28" w:rsidRDefault="00183527">
            <w:pPr>
              <w:widowControl w:val="0"/>
              <w:spacing w:before="0" w:line="240" w:lineRule="auto"/>
              <w:rPr>
                <w:rFonts w:ascii="Arial" w:eastAsia="Arial" w:hAnsi="Arial" w:cs="Arial"/>
              </w:rPr>
            </w:pPr>
            <w:r>
              <w:rPr>
                <w:rFonts w:ascii="Arial" w:eastAsia="Arial" w:hAnsi="Arial" w:cs="Arial"/>
              </w:rPr>
              <w:t>6:00 PM - 8:00 PM</w:t>
            </w:r>
          </w:p>
        </w:tc>
      </w:tr>
      <w:tr w:rsidR="00012E28" w14:paraId="7FEF8777" w14:textId="77777777">
        <w:tc>
          <w:tcPr>
            <w:tcW w:w="2745" w:type="dxa"/>
            <w:shd w:val="clear" w:color="auto" w:fill="auto"/>
            <w:tcMar>
              <w:top w:w="100" w:type="dxa"/>
              <w:left w:w="100" w:type="dxa"/>
              <w:bottom w:w="100" w:type="dxa"/>
              <w:right w:w="100" w:type="dxa"/>
            </w:tcMar>
          </w:tcPr>
          <w:p w14:paraId="408A4929"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Saturday - 11/5/22</w:t>
            </w:r>
          </w:p>
        </w:tc>
        <w:tc>
          <w:tcPr>
            <w:tcW w:w="5565" w:type="dxa"/>
            <w:shd w:val="clear" w:color="auto" w:fill="auto"/>
            <w:tcMar>
              <w:top w:w="100" w:type="dxa"/>
              <w:left w:w="100" w:type="dxa"/>
              <w:bottom w:w="100" w:type="dxa"/>
              <w:right w:w="100" w:type="dxa"/>
            </w:tcMar>
          </w:tcPr>
          <w:p w14:paraId="142587DC"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Saturday rehearsal</w:t>
            </w:r>
          </w:p>
        </w:tc>
        <w:tc>
          <w:tcPr>
            <w:tcW w:w="2745" w:type="dxa"/>
            <w:shd w:val="clear" w:color="auto" w:fill="auto"/>
            <w:tcMar>
              <w:top w:w="100" w:type="dxa"/>
              <w:left w:w="100" w:type="dxa"/>
              <w:bottom w:w="100" w:type="dxa"/>
              <w:right w:w="100" w:type="dxa"/>
            </w:tcMar>
          </w:tcPr>
          <w:p w14:paraId="7ED9ADDA" w14:textId="77777777" w:rsidR="00012E28" w:rsidRDefault="00183527">
            <w:pPr>
              <w:widowControl w:val="0"/>
              <w:spacing w:before="0" w:line="240" w:lineRule="auto"/>
              <w:rPr>
                <w:rFonts w:ascii="Arial" w:eastAsia="Arial" w:hAnsi="Arial" w:cs="Arial"/>
              </w:rPr>
            </w:pPr>
            <w:r>
              <w:rPr>
                <w:rFonts w:ascii="Arial" w:eastAsia="Arial" w:hAnsi="Arial" w:cs="Arial"/>
              </w:rPr>
              <w:t>9:00 AM - 12:00 PM</w:t>
            </w:r>
          </w:p>
        </w:tc>
      </w:tr>
      <w:tr w:rsidR="00012E28" w14:paraId="13BB73E9" w14:textId="77777777">
        <w:tc>
          <w:tcPr>
            <w:tcW w:w="2745" w:type="dxa"/>
            <w:shd w:val="clear" w:color="auto" w:fill="auto"/>
            <w:tcMar>
              <w:top w:w="100" w:type="dxa"/>
              <w:left w:w="100" w:type="dxa"/>
              <w:bottom w:w="100" w:type="dxa"/>
              <w:right w:w="100" w:type="dxa"/>
            </w:tcMar>
          </w:tcPr>
          <w:p w14:paraId="232CE96D"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11/8/22</w:t>
            </w:r>
          </w:p>
        </w:tc>
        <w:tc>
          <w:tcPr>
            <w:tcW w:w="5565" w:type="dxa"/>
            <w:shd w:val="clear" w:color="auto" w:fill="auto"/>
            <w:tcMar>
              <w:top w:w="100" w:type="dxa"/>
              <w:left w:w="100" w:type="dxa"/>
              <w:bottom w:w="100" w:type="dxa"/>
              <w:right w:w="100" w:type="dxa"/>
            </w:tcMar>
          </w:tcPr>
          <w:p w14:paraId="0D03C48E" w14:textId="77777777" w:rsidR="00012E28" w:rsidRDefault="00183527">
            <w:pPr>
              <w:widowControl w:val="0"/>
              <w:spacing w:before="0" w:line="240" w:lineRule="auto"/>
              <w:rPr>
                <w:rFonts w:ascii="Arial" w:eastAsia="Arial" w:hAnsi="Arial" w:cs="Arial"/>
                <w:color w:val="0000FF"/>
              </w:rPr>
            </w:pPr>
            <w:r>
              <w:rPr>
                <w:rFonts w:ascii="Arial" w:eastAsia="Arial" w:hAnsi="Arial" w:cs="Arial"/>
                <w:color w:val="0000FF"/>
              </w:rPr>
              <w:t>Board Meeting</w:t>
            </w:r>
          </w:p>
          <w:p w14:paraId="649839C6"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Rehearsal</w:t>
            </w:r>
          </w:p>
        </w:tc>
        <w:tc>
          <w:tcPr>
            <w:tcW w:w="2745" w:type="dxa"/>
            <w:shd w:val="clear" w:color="auto" w:fill="auto"/>
            <w:tcMar>
              <w:top w:w="100" w:type="dxa"/>
              <w:left w:w="100" w:type="dxa"/>
              <w:bottom w:w="100" w:type="dxa"/>
              <w:right w:w="100" w:type="dxa"/>
            </w:tcMar>
          </w:tcPr>
          <w:p w14:paraId="3EED57FE" w14:textId="77777777" w:rsidR="00012E28" w:rsidRDefault="00183527">
            <w:pPr>
              <w:widowControl w:val="0"/>
              <w:spacing w:before="0" w:line="240" w:lineRule="auto"/>
              <w:rPr>
                <w:rFonts w:ascii="Arial" w:eastAsia="Arial" w:hAnsi="Arial" w:cs="Arial"/>
              </w:rPr>
            </w:pPr>
            <w:r>
              <w:rPr>
                <w:rFonts w:ascii="Arial" w:eastAsia="Arial" w:hAnsi="Arial" w:cs="Arial"/>
              </w:rPr>
              <w:t>5:00 PM - 6:00 PM</w:t>
            </w:r>
          </w:p>
          <w:p w14:paraId="325576CD" w14:textId="77777777" w:rsidR="00012E28" w:rsidRDefault="00183527">
            <w:pPr>
              <w:widowControl w:val="0"/>
              <w:spacing w:before="0" w:line="240" w:lineRule="auto"/>
              <w:rPr>
                <w:rFonts w:ascii="Arial" w:eastAsia="Arial" w:hAnsi="Arial" w:cs="Arial"/>
              </w:rPr>
            </w:pPr>
            <w:r>
              <w:rPr>
                <w:rFonts w:ascii="Arial" w:eastAsia="Arial" w:hAnsi="Arial" w:cs="Arial"/>
              </w:rPr>
              <w:t>6:00 PM - 8:00 PM</w:t>
            </w:r>
          </w:p>
        </w:tc>
      </w:tr>
      <w:tr w:rsidR="00012E28" w14:paraId="16B391BA" w14:textId="77777777">
        <w:tc>
          <w:tcPr>
            <w:tcW w:w="2745" w:type="dxa"/>
            <w:shd w:val="clear" w:color="auto" w:fill="auto"/>
            <w:tcMar>
              <w:top w:w="100" w:type="dxa"/>
              <w:left w:w="100" w:type="dxa"/>
              <w:bottom w:w="100" w:type="dxa"/>
              <w:right w:w="100" w:type="dxa"/>
            </w:tcMar>
          </w:tcPr>
          <w:p w14:paraId="195A7888"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11/15/22</w:t>
            </w:r>
          </w:p>
        </w:tc>
        <w:tc>
          <w:tcPr>
            <w:tcW w:w="5565" w:type="dxa"/>
            <w:shd w:val="clear" w:color="auto" w:fill="auto"/>
            <w:tcMar>
              <w:top w:w="100" w:type="dxa"/>
              <w:left w:w="100" w:type="dxa"/>
              <w:bottom w:w="100" w:type="dxa"/>
              <w:right w:w="100" w:type="dxa"/>
            </w:tcMar>
          </w:tcPr>
          <w:p w14:paraId="3ECEA670"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Rehearsal</w:t>
            </w:r>
          </w:p>
        </w:tc>
        <w:tc>
          <w:tcPr>
            <w:tcW w:w="2745" w:type="dxa"/>
            <w:shd w:val="clear" w:color="auto" w:fill="auto"/>
            <w:tcMar>
              <w:top w:w="100" w:type="dxa"/>
              <w:left w:w="100" w:type="dxa"/>
              <w:bottom w:w="100" w:type="dxa"/>
              <w:right w:w="100" w:type="dxa"/>
            </w:tcMar>
          </w:tcPr>
          <w:p w14:paraId="18D3F6E6" w14:textId="77777777" w:rsidR="00012E28" w:rsidRDefault="00183527">
            <w:pPr>
              <w:widowControl w:val="0"/>
              <w:spacing w:before="0" w:line="240" w:lineRule="auto"/>
              <w:rPr>
                <w:rFonts w:ascii="Arial" w:eastAsia="Arial" w:hAnsi="Arial" w:cs="Arial"/>
              </w:rPr>
            </w:pPr>
            <w:r>
              <w:rPr>
                <w:rFonts w:ascii="Arial" w:eastAsia="Arial" w:hAnsi="Arial" w:cs="Arial"/>
              </w:rPr>
              <w:t>6:00 PM - 8:00 PM</w:t>
            </w:r>
          </w:p>
        </w:tc>
      </w:tr>
      <w:tr w:rsidR="00012E28" w14:paraId="4AEB1409" w14:textId="77777777">
        <w:tc>
          <w:tcPr>
            <w:tcW w:w="2745" w:type="dxa"/>
            <w:shd w:val="clear" w:color="auto" w:fill="auto"/>
            <w:tcMar>
              <w:top w:w="100" w:type="dxa"/>
              <w:left w:w="100" w:type="dxa"/>
              <w:bottom w:w="100" w:type="dxa"/>
              <w:right w:w="100" w:type="dxa"/>
            </w:tcMar>
          </w:tcPr>
          <w:p w14:paraId="01EA3A95"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11/22/22</w:t>
            </w:r>
          </w:p>
        </w:tc>
        <w:tc>
          <w:tcPr>
            <w:tcW w:w="5565" w:type="dxa"/>
            <w:shd w:val="clear" w:color="auto" w:fill="auto"/>
            <w:tcMar>
              <w:top w:w="100" w:type="dxa"/>
              <w:left w:w="100" w:type="dxa"/>
              <w:bottom w:w="100" w:type="dxa"/>
              <w:right w:w="100" w:type="dxa"/>
            </w:tcMar>
          </w:tcPr>
          <w:p w14:paraId="11D6077A"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Rehearsal</w:t>
            </w:r>
          </w:p>
        </w:tc>
        <w:tc>
          <w:tcPr>
            <w:tcW w:w="2745" w:type="dxa"/>
            <w:shd w:val="clear" w:color="auto" w:fill="auto"/>
            <w:tcMar>
              <w:top w:w="100" w:type="dxa"/>
              <w:left w:w="100" w:type="dxa"/>
              <w:bottom w:w="100" w:type="dxa"/>
              <w:right w:w="100" w:type="dxa"/>
            </w:tcMar>
          </w:tcPr>
          <w:p w14:paraId="5AE98047" w14:textId="77777777" w:rsidR="00012E28" w:rsidRDefault="00183527">
            <w:pPr>
              <w:widowControl w:val="0"/>
              <w:spacing w:before="0" w:line="240" w:lineRule="auto"/>
              <w:rPr>
                <w:rFonts w:ascii="Arial" w:eastAsia="Arial" w:hAnsi="Arial" w:cs="Arial"/>
              </w:rPr>
            </w:pPr>
            <w:r>
              <w:rPr>
                <w:rFonts w:ascii="Arial" w:eastAsia="Arial" w:hAnsi="Arial" w:cs="Arial"/>
              </w:rPr>
              <w:t>6:00 PM - 8:00 PM</w:t>
            </w:r>
          </w:p>
        </w:tc>
      </w:tr>
      <w:tr w:rsidR="00012E28" w14:paraId="49551949" w14:textId="77777777">
        <w:tc>
          <w:tcPr>
            <w:tcW w:w="2745" w:type="dxa"/>
            <w:shd w:val="clear" w:color="auto" w:fill="auto"/>
            <w:tcMar>
              <w:top w:w="100" w:type="dxa"/>
              <w:left w:w="100" w:type="dxa"/>
              <w:bottom w:w="100" w:type="dxa"/>
              <w:right w:w="100" w:type="dxa"/>
            </w:tcMar>
          </w:tcPr>
          <w:p w14:paraId="376C7ADB"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11/29/22</w:t>
            </w:r>
          </w:p>
        </w:tc>
        <w:tc>
          <w:tcPr>
            <w:tcW w:w="5565" w:type="dxa"/>
            <w:shd w:val="clear" w:color="auto" w:fill="auto"/>
            <w:tcMar>
              <w:top w:w="100" w:type="dxa"/>
              <w:left w:w="100" w:type="dxa"/>
              <w:bottom w:w="100" w:type="dxa"/>
              <w:right w:w="100" w:type="dxa"/>
            </w:tcMar>
          </w:tcPr>
          <w:p w14:paraId="57B1F860"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Rehearsal</w:t>
            </w:r>
          </w:p>
        </w:tc>
        <w:tc>
          <w:tcPr>
            <w:tcW w:w="2745" w:type="dxa"/>
            <w:shd w:val="clear" w:color="auto" w:fill="auto"/>
            <w:tcMar>
              <w:top w:w="100" w:type="dxa"/>
              <w:left w:w="100" w:type="dxa"/>
              <w:bottom w:w="100" w:type="dxa"/>
              <w:right w:w="100" w:type="dxa"/>
            </w:tcMar>
          </w:tcPr>
          <w:p w14:paraId="61926C64" w14:textId="77777777" w:rsidR="00012E28" w:rsidRDefault="00183527">
            <w:pPr>
              <w:widowControl w:val="0"/>
              <w:spacing w:before="0" w:line="240" w:lineRule="auto"/>
              <w:rPr>
                <w:rFonts w:ascii="Arial" w:eastAsia="Arial" w:hAnsi="Arial" w:cs="Arial"/>
              </w:rPr>
            </w:pPr>
            <w:r>
              <w:rPr>
                <w:rFonts w:ascii="Arial" w:eastAsia="Arial" w:hAnsi="Arial" w:cs="Arial"/>
              </w:rPr>
              <w:t>6:00 PM - 8:00 PM</w:t>
            </w:r>
          </w:p>
        </w:tc>
      </w:tr>
      <w:tr w:rsidR="00012E28" w14:paraId="11A75CDC" w14:textId="77777777">
        <w:tc>
          <w:tcPr>
            <w:tcW w:w="2745" w:type="dxa"/>
            <w:shd w:val="clear" w:color="auto" w:fill="auto"/>
            <w:tcMar>
              <w:top w:w="100" w:type="dxa"/>
              <w:left w:w="100" w:type="dxa"/>
              <w:bottom w:w="100" w:type="dxa"/>
              <w:right w:w="100" w:type="dxa"/>
            </w:tcMar>
          </w:tcPr>
          <w:p w14:paraId="60B7E101"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Thursday - 12/1/22</w:t>
            </w:r>
          </w:p>
        </w:tc>
        <w:tc>
          <w:tcPr>
            <w:tcW w:w="5565" w:type="dxa"/>
            <w:shd w:val="clear" w:color="auto" w:fill="auto"/>
            <w:tcMar>
              <w:top w:w="100" w:type="dxa"/>
              <w:left w:w="100" w:type="dxa"/>
              <w:bottom w:w="100" w:type="dxa"/>
              <w:right w:w="100" w:type="dxa"/>
            </w:tcMar>
          </w:tcPr>
          <w:p w14:paraId="093FDB41" w14:textId="77777777" w:rsidR="00012E28" w:rsidRDefault="00183527">
            <w:pPr>
              <w:widowControl w:val="0"/>
              <w:spacing w:before="0" w:line="240" w:lineRule="auto"/>
              <w:rPr>
                <w:rFonts w:ascii="Arial" w:eastAsia="Arial" w:hAnsi="Arial" w:cs="Arial"/>
                <w:b/>
                <w:color w:val="674EA7"/>
              </w:rPr>
            </w:pPr>
            <w:r>
              <w:rPr>
                <w:rFonts w:ascii="Arial" w:eastAsia="Arial" w:hAnsi="Arial" w:cs="Arial"/>
                <w:b/>
                <w:color w:val="674EA7"/>
              </w:rPr>
              <w:t>Dress rehearsal</w:t>
            </w:r>
          </w:p>
        </w:tc>
        <w:tc>
          <w:tcPr>
            <w:tcW w:w="2745" w:type="dxa"/>
            <w:shd w:val="clear" w:color="auto" w:fill="auto"/>
            <w:tcMar>
              <w:top w:w="100" w:type="dxa"/>
              <w:left w:w="100" w:type="dxa"/>
              <w:bottom w:w="100" w:type="dxa"/>
              <w:right w:w="100" w:type="dxa"/>
            </w:tcMar>
          </w:tcPr>
          <w:p w14:paraId="71CAF1B3" w14:textId="77777777" w:rsidR="00012E28" w:rsidRDefault="00183527">
            <w:pPr>
              <w:widowControl w:val="0"/>
              <w:spacing w:before="0" w:line="240" w:lineRule="auto"/>
              <w:rPr>
                <w:rFonts w:ascii="Arial" w:eastAsia="Arial" w:hAnsi="Arial" w:cs="Arial"/>
                <w:b/>
                <w:color w:val="674EA7"/>
              </w:rPr>
            </w:pPr>
            <w:r>
              <w:rPr>
                <w:rFonts w:ascii="Arial" w:eastAsia="Arial" w:hAnsi="Arial" w:cs="Arial"/>
                <w:b/>
                <w:color w:val="674EA7"/>
              </w:rPr>
              <w:t xml:space="preserve">6:00 PM </w:t>
            </w:r>
            <w:proofErr w:type="gramStart"/>
            <w:r>
              <w:rPr>
                <w:rFonts w:ascii="Arial" w:eastAsia="Arial" w:hAnsi="Arial" w:cs="Arial"/>
                <w:b/>
                <w:color w:val="674EA7"/>
              </w:rPr>
              <w:t>- ?</w:t>
            </w:r>
            <w:proofErr w:type="gramEnd"/>
          </w:p>
        </w:tc>
      </w:tr>
      <w:tr w:rsidR="00012E28" w14:paraId="54291CF2" w14:textId="77777777">
        <w:tc>
          <w:tcPr>
            <w:tcW w:w="2745" w:type="dxa"/>
            <w:shd w:val="clear" w:color="auto" w:fill="auto"/>
            <w:tcMar>
              <w:top w:w="100" w:type="dxa"/>
              <w:left w:w="100" w:type="dxa"/>
              <w:bottom w:w="100" w:type="dxa"/>
              <w:right w:w="100" w:type="dxa"/>
            </w:tcMar>
          </w:tcPr>
          <w:p w14:paraId="5CA22F13"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Friday - 12/2/22</w:t>
            </w:r>
          </w:p>
        </w:tc>
        <w:tc>
          <w:tcPr>
            <w:tcW w:w="5565" w:type="dxa"/>
            <w:shd w:val="clear" w:color="auto" w:fill="auto"/>
            <w:tcMar>
              <w:top w:w="100" w:type="dxa"/>
              <w:left w:w="100" w:type="dxa"/>
              <w:bottom w:w="100" w:type="dxa"/>
              <w:right w:w="100" w:type="dxa"/>
            </w:tcMar>
          </w:tcPr>
          <w:p w14:paraId="54F4CCDC" w14:textId="77777777" w:rsidR="00012E28" w:rsidRDefault="00183527">
            <w:pPr>
              <w:widowControl w:val="0"/>
              <w:spacing w:before="0" w:line="240" w:lineRule="auto"/>
              <w:rPr>
                <w:rFonts w:ascii="Arial" w:eastAsia="Arial" w:hAnsi="Arial" w:cs="Arial"/>
                <w:b/>
                <w:color w:val="674EA7"/>
              </w:rPr>
            </w:pPr>
            <w:r>
              <w:rPr>
                <w:rFonts w:ascii="Arial" w:eastAsia="Arial" w:hAnsi="Arial" w:cs="Arial"/>
                <w:b/>
                <w:color w:val="674EA7"/>
              </w:rPr>
              <w:t>Choir call/warm up</w:t>
            </w:r>
          </w:p>
          <w:p w14:paraId="4E63EF69" w14:textId="77777777" w:rsidR="00012E28" w:rsidRDefault="00183527">
            <w:pPr>
              <w:widowControl w:val="0"/>
              <w:spacing w:before="0" w:line="240" w:lineRule="auto"/>
              <w:rPr>
                <w:rFonts w:ascii="Arial" w:eastAsia="Arial" w:hAnsi="Arial" w:cs="Arial"/>
                <w:b/>
                <w:color w:val="674EA7"/>
              </w:rPr>
            </w:pPr>
            <w:r>
              <w:rPr>
                <w:rFonts w:ascii="Arial" w:eastAsia="Arial" w:hAnsi="Arial" w:cs="Arial"/>
                <w:b/>
                <w:color w:val="674EA7"/>
              </w:rPr>
              <w:t>CONCERT</w:t>
            </w:r>
          </w:p>
        </w:tc>
        <w:tc>
          <w:tcPr>
            <w:tcW w:w="2745" w:type="dxa"/>
            <w:shd w:val="clear" w:color="auto" w:fill="auto"/>
            <w:tcMar>
              <w:top w:w="100" w:type="dxa"/>
              <w:left w:w="100" w:type="dxa"/>
              <w:bottom w:w="100" w:type="dxa"/>
              <w:right w:w="100" w:type="dxa"/>
            </w:tcMar>
          </w:tcPr>
          <w:p w14:paraId="6AE460AA" w14:textId="77777777" w:rsidR="00012E28" w:rsidRDefault="00183527">
            <w:pPr>
              <w:widowControl w:val="0"/>
              <w:spacing w:before="0" w:line="240" w:lineRule="auto"/>
              <w:rPr>
                <w:rFonts w:ascii="Arial" w:eastAsia="Arial" w:hAnsi="Arial" w:cs="Arial"/>
                <w:b/>
                <w:color w:val="674EA7"/>
              </w:rPr>
            </w:pPr>
            <w:r>
              <w:rPr>
                <w:rFonts w:ascii="Arial" w:eastAsia="Arial" w:hAnsi="Arial" w:cs="Arial"/>
                <w:b/>
                <w:color w:val="674EA7"/>
              </w:rPr>
              <w:t>TBA</w:t>
            </w:r>
          </w:p>
          <w:p w14:paraId="565D4B93" w14:textId="77777777" w:rsidR="00012E28" w:rsidRDefault="00183527">
            <w:pPr>
              <w:widowControl w:val="0"/>
              <w:spacing w:before="0" w:line="240" w:lineRule="auto"/>
              <w:rPr>
                <w:rFonts w:ascii="Arial" w:eastAsia="Arial" w:hAnsi="Arial" w:cs="Arial"/>
                <w:b/>
                <w:color w:val="674EA7"/>
              </w:rPr>
            </w:pPr>
            <w:r>
              <w:rPr>
                <w:rFonts w:ascii="Arial" w:eastAsia="Arial" w:hAnsi="Arial" w:cs="Arial"/>
                <w:b/>
                <w:color w:val="674EA7"/>
              </w:rPr>
              <w:t>7:00 PM</w:t>
            </w:r>
          </w:p>
        </w:tc>
      </w:tr>
      <w:tr w:rsidR="00012E28" w14:paraId="4EAE8781" w14:textId="77777777">
        <w:tc>
          <w:tcPr>
            <w:tcW w:w="2745" w:type="dxa"/>
            <w:shd w:val="clear" w:color="auto" w:fill="auto"/>
            <w:tcMar>
              <w:top w:w="100" w:type="dxa"/>
              <w:left w:w="100" w:type="dxa"/>
              <w:bottom w:w="100" w:type="dxa"/>
              <w:right w:w="100" w:type="dxa"/>
            </w:tcMar>
          </w:tcPr>
          <w:p w14:paraId="484841E3" w14:textId="77777777" w:rsidR="00012E28" w:rsidRDefault="00183527">
            <w:pPr>
              <w:widowControl w:val="0"/>
              <w:spacing w:before="0" w:line="240" w:lineRule="auto"/>
              <w:rPr>
                <w:rFonts w:ascii="Arial" w:eastAsia="Arial" w:hAnsi="Arial" w:cs="Arial"/>
                <w:color w:val="34343F"/>
              </w:rPr>
            </w:pPr>
            <w:r>
              <w:rPr>
                <w:rFonts w:ascii="Arial" w:eastAsia="Arial" w:hAnsi="Arial" w:cs="Arial"/>
                <w:color w:val="34343F"/>
              </w:rPr>
              <w:t>Sunday - 12/4/22</w:t>
            </w:r>
          </w:p>
        </w:tc>
        <w:tc>
          <w:tcPr>
            <w:tcW w:w="5565" w:type="dxa"/>
            <w:shd w:val="clear" w:color="auto" w:fill="auto"/>
            <w:tcMar>
              <w:top w:w="100" w:type="dxa"/>
              <w:left w:w="100" w:type="dxa"/>
              <w:bottom w:w="100" w:type="dxa"/>
              <w:right w:w="100" w:type="dxa"/>
            </w:tcMar>
          </w:tcPr>
          <w:p w14:paraId="1714705E" w14:textId="77777777" w:rsidR="00012E28" w:rsidRDefault="00183527">
            <w:pPr>
              <w:widowControl w:val="0"/>
              <w:spacing w:before="0" w:line="240" w:lineRule="auto"/>
              <w:rPr>
                <w:rFonts w:ascii="Arial" w:eastAsia="Arial" w:hAnsi="Arial" w:cs="Arial"/>
                <w:b/>
                <w:color w:val="674EA7"/>
              </w:rPr>
            </w:pPr>
            <w:r>
              <w:rPr>
                <w:rFonts w:ascii="Arial" w:eastAsia="Arial" w:hAnsi="Arial" w:cs="Arial"/>
                <w:b/>
                <w:color w:val="674EA7"/>
              </w:rPr>
              <w:t>Choir call/warm up</w:t>
            </w:r>
          </w:p>
          <w:p w14:paraId="062783E5" w14:textId="77777777" w:rsidR="00012E28" w:rsidRDefault="00183527">
            <w:pPr>
              <w:widowControl w:val="0"/>
              <w:spacing w:before="0" w:line="240" w:lineRule="auto"/>
              <w:rPr>
                <w:rFonts w:ascii="Arial" w:eastAsia="Arial" w:hAnsi="Arial" w:cs="Arial"/>
                <w:b/>
                <w:color w:val="674EA7"/>
              </w:rPr>
            </w:pPr>
            <w:r>
              <w:rPr>
                <w:rFonts w:ascii="Arial" w:eastAsia="Arial" w:hAnsi="Arial" w:cs="Arial"/>
                <w:b/>
                <w:color w:val="674EA7"/>
              </w:rPr>
              <w:t>CONCERT</w:t>
            </w:r>
          </w:p>
        </w:tc>
        <w:tc>
          <w:tcPr>
            <w:tcW w:w="2745" w:type="dxa"/>
            <w:shd w:val="clear" w:color="auto" w:fill="auto"/>
            <w:tcMar>
              <w:top w:w="100" w:type="dxa"/>
              <w:left w:w="100" w:type="dxa"/>
              <w:bottom w:w="100" w:type="dxa"/>
              <w:right w:w="100" w:type="dxa"/>
            </w:tcMar>
          </w:tcPr>
          <w:p w14:paraId="34FB8F15" w14:textId="77777777" w:rsidR="00012E28" w:rsidRDefault="00183527">
            <w:pPr>
              <w:widowControl w:val="0"/>
              <w:spacing w:before="0" w:line="240" w:lineRule="auto"/>
              <w:rPr>
                <w:rFonts w:ascii="Arial" w:eastAsia="Arial" w:hAnsi="Arial" w:cs="Arial"/>
                <w:b/>
                <w:color w:val="674EA7"/>
              </w:rPr>
            </w:pPr>
            <w:r>
              <w:rPr>
                <w:rFonts w:ascii="Arial" w:eastAsia="Arial" w:hAnsi="Arial" w:cs="Arial"/>
                <w:b/>
                <w:color w:val="674EA7"/>
              </w:rPr>
              <w:t>TBA</w:t>
            </w:r>
          </w:p>
          <w:p w14:paraId="31ACD685" w14:textId="77777777" w:rsidR="00012E28" w:rsidRDefault="00183527">
            <w:pPr>
              <w:widowControl w:val="0"/>
              <w:spacing w:before="0" w:line="240" w:lineRule="auto"/>
              <w:rPr>
                <w:rFonts w:ascii="Arial" w:eastAsia="Arial" w:hAnsi="Arial" w:cs="Arial"/>
                <w:b/>
                <w:color w:val="674EA7"/>
              </w:rPr>
            </w:pPr>
            <w:r>
              <w:rPr>
                <w:rFonts w:ascii="Arial" w:eastAsia="Arial" w:hAnsi="Arial" w:cs="Arial"/>
                <w:b/>
                <w:color w:val="674EA7"/>
              </w:rPr>
              <w:t>2:00 PM</w:t>
            </w:r>
          </w:p>
        </w:tc>
      </w:tr>
    </w:tbl>
    <w:p w14:paraId="18913BE1" w14:textId="77777777" w:rsidR="00012E28" w:rsidRDefault="00012E28">
      <w:pPr>
        <w:spacing w:before="0"/>
        <w:rPr>
          <w:rFonts w:ascii="Arial" w:eastAsia="Arial" w:hAnsi="Arial" w:cs="Arial"/>
          <w:b/>
          <w:sz w:val="28"/>
          <w:szCs w:val="28"/>
        </w:rPr>
      </w:pPr>
    </w:p>
    <w:p w14:paraId="16B2DC51" w14:textId="77777777" w:rsidR="00012E28" w:rsidRDefault="00012E28">
      <w:pPr>
        <w:spacing w:before="0"/>
        <w:rPr>
          <w:rFonts w:ascii="Arial" w:eastAsia="Arial" w:hAnsi="Arial" w:cs="Arial"/>
          <w:b/>
          <w:sz w:val="28"/>
          <w:szCs w:val="28"/>
        </w:rPr>
      </w:pPr>
    </w:p>
    <w:p w14:paraId="66BABE07" w14:textId="77777777" w:rsidR="00012E28" w:rsidRDefault="00183527">
      <w:pPr>
        <w:spacing w:before="0"/>
        <w:rPr>
          <w:sz w:val="28"/>
          <w:szCs w:val="28"/>
        </w:rPr>
      </w:pPr>
      <w:r>
        <w:rPr>
          <w:rFonts w:ascii="Arial" w:eastAsia="Arial" w:hAnsi="Arial" w:cs="Arial"/>
          <w:sz w:val="28"/>
          <w:szCs w:val="28"/>
        </w:rPr>
        <w:t>There may be possible run out performance also, contingent on Covid updates.</w:t>
      </w:r>
    </w:p>
    <w:p w14:paraId="251911FF" w14:textId="77777777" w:rsidR="00012E28" w:rsidRDefault="00183527">
      <w:pPr>
        <w:spacing w:line="240" w:lineRule="auto"/>
        <w:rPr>
          <w:sz w:val="28"/>
          <w:szCs w:val="28"/>
        </w:rPr>
      </w:pPr>
      <w:r>
        <w:rPr>
          <w:sz w:val="28"/>
          <w:szCs w:val="28"/>
        </w:rPr>
        <w:t xml:space="preserve">Keep well and </w:t>
      </w:r>
      <w:r>
        <w:rPr>
          <w:b/>
          <w:i/>
          <w:sz w:val="28"/>
          <w:szCs w:val="28"/>
        </w:rPr>
        <w:t>keep singing</w:t>
      </w:r>
      <w:r>
        <w:rPr>
          <w:sz w:val="28"/>
          <w:szCs w:val="28"/>
        </w:rPr>
        <w:t>!  Can’t wait to see everyone!</w:t>
      </w:r>
    </w:p>
    <w:p w14:paraId="4DD43C5A" w14:textId="77777777" w:rsidR="00012E28" w:rsidRDefault="00183527">
      <w:pPr>
        <w:rPr>
          <w:sz w:val="28"/>
          <w:szCs w:val="28"/>
        </w:rPr>
      </w:pPr>
      <w:r>
        <w:rPr>
          <w:sz w:val="28"/>
          <w:szCs w:val="28"/>
        </w:rPr>
        <w:t xml:space="preserve">Karen   </w:t>
      </w:r>
      <w:hyperlink r:id="rId12">
        <w:r>
          <w:rPr>
            <w:color w:val="1155CC"/>
            <w:sz w:val="28"/>
            <w:szCs w:val="28"/>
            <w:u w:val="single"/>
          </w:rPr>
          <w:t>karenazuidema@gmail.com</w:t>
        </w:r>
      </w:hyperlink>
    </w:p>
    <w:p w14:paraId="621C24EE" w14:textId="77777777" w:rsidR="00012E28" w:rsidRDefault="00012E28">
      <w:pPr>
        <w:pBdr>
          <w:top w:val="nil"/>
          <w:left w:val="nil"/>
          <w:bottom w:val="nil"/>
          <w:right w:val="nil"/>
          <w:between w:val="nil"/>
        </w:pBdr>
        <w:rPr>
          <w:sz w:val="28"/>
          <w:szCs w:val="28"/>
        </w:rPr>
      </w:pPr>
    </w:p>
    <w:tbl>
      <w:tblPr>
        <w:tblStyle w:val="a0"/>
        <w:tblW w:w="4065" w:type="dxa"/>
        <w:tblLayout w:type="fixed"/>
        <w:tblLook w:val="0600" w:firstRow="0" w:lastRow="0" w:firstColumn="0" w:lastColumn="0" w:noHBand="1" w:noVBand="1"/>
      </w:tblPr>
      <w:tblGrid>
        <w:gridCol w:w="4065"/>
      </w:tblGrid>
      <w:tr w:rsidR="00012E28" w14:paraId="5D6F0BF1" w14:textId="77777777">
        <w:trPr>
          <w:trHeight w:val="720"/>
        </w:trPr>
        <w:tc>
          <w:tcPr>
            <w:tcW w:w="4065" w:type="dxa"/>
            <w:tcBorders>
              <w:top w:val="nil"/>
              <w:left w:val="nil"/>
              <w:bottom w:val="nil"/>
              <w:right w:val="nil"/>
            </w:tcBorders>
            <w:shd w:val="clear" w:color="auto" w:fill="EE0000"/>
            <w:tcMar>
              <w:top w:w="100" w:type="dxa"/>
              <w:left w:w="100" w:type="dxa"/>
              <w:bottom w:w="100" w:type="dxa"/>
              <w:right w:w="100" w:type="dxa"/>
            </w:tcMar>
            <w:vAlign w:val="center"/>
          </w:tcPr>
          <w:p w14:paraId="6CC1AF4D" w14:textId="77777777" w:rsidR="00012E28" w:rsidRDefault="00183527">
            <w:pPr>
              <w:pBdr>
                <w:top w:val="nil"/>
                <w:left w:val="nil"/>
                <w:bottom w:val="nil"/>
                <w:right w:val="nil"/>
                <w:between w:val="nil"/>
              </w:pBdr>
              <w:spacing w:before="0" w:line="240" w:lineRule="auto"/>
              <w:jc w:val="center"/>
              <w:rPr>
                <w:rFonts w:ascii="Quicksand" w:eastAsia="Quicksand" w:hAnsi="Quicksand" w:cs="Quicksand"/>
                <w:b/>
                <w:color w:val="FFFFFF"/>
                <w:sz w:val="28"/>
                <w:szCs w:val="28"/>
                <w:u w:val="single"/>
              </w:rPr>
            </w:pPr>
            <w:r>
              <w:rPr>
                <w:rFonts w:ascii="Quicksand" w:eastAsia="Quicksand" w:hAnsi="Quicksand" w:cs="Quicksand"/>
                <w:b/>
                <w:color w:val="FFFFFF"/>
                <w:sz w:val="28"/>
                <w:szCs w:val="28"/>
                <w:u w:val="single"/>
              </w:rPr>
              <w:t>New Website address:  www.wausaupromusi</w:t>
            </w:r>
            <w:r>
              <w:rPr>
                <w:rFonts w:ascii="Quicksand" w:eastAsia="Quicksand" w:hAnsi="Quicksand" w:cs="Quicksand"/>
                <w:b/>
                <w:color w:val="FFFFFF"/>
                <w:sz w:val="28"/>
                <w:szCs w:val="28"/>
                <w:u w:val="single"/>
              </w:rPr>
              <w:t>ca.org</w:t>
            </w:r>
          </w:p>
        </w:tc>
      </w:tr>
    </w:tbl>
    <w:p w14:paraId="0829F6D8" w14:textId="77777777" w:rsidR="00012E28" w:rsidRDefault="00012E28">
      <w:pPr>
        <w:pBdr>
          <w:top w:val="nil"/>
          <w:left w:val="nil"/>
          <w:bottom w:val="nil"/>
          <w:right w:val="nil"/>
          <w:between w:val="nil"/>
        </w:pBdr>
        <w:spacing w:before="400"/>
        <w:rPr>
          <w:sz w:val="28"/>
          <w:szCs w:val="28"/>
        </w:rPr>
      </w:pPr>
    </w:p>
    <w:sectPr w:rsidR="00012E28">
      <w:pgSz w:w="12240" w:h="15840"/>
      <w:pgMar w:top="288" w:right="720" w:bottom="720" w:left="720" w:header="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ora">
    <w:charset w:val="00"/>
    <w:family w:val="auto"/>
    <w:pitch w:val="variable"/>
    <w:sig w:usb0="A00002FF" w:usb1="5000204B" w:usb2="00000000" w:usb3="00000000" w:csb0="00000097" w:csb1="00000000"/>
  </w:font>
  <w:font w:name="Quicksand">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F9A"/>
    <w:multiLevelType w:val="multilevel"/>
    <w:tmpl w:val="02C242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8D17D87"/>
    <w:multiLevelType w:val="multilevel"/>
    <w:tmpl w:val="EE90A2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4F0228"/>
    <w:multiLevelType w:val="multilevel"/>
    <w:tmpl w:val="ABD0B7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EF0175D"/>
    <w:multiLevelType w:val="multilevel"/>
    <w:tmpl w:val="F34C62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D626FD9"/>
    <w:multiLevelType w:val="multilevel"/>
    <w:tmpl w:val="55C853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725837504">
    <w:abstractNumId w:val="1"/>
  </w:num>
  <w:num w:numId="2" w16cid:durableId="321932425">
    <w:abstractNumId w:val="3"/>
  </w:num>
  <w:num w:numId="3" w16cid:durableId="426463534">
    <w:abstractNumId w:val="4"/>
  </w:num>
  <w:num w:numId="4" w16cid:durableId="2043361791">
    <w:abstractNumId w:val="2"/>
  </w:num>
  <w:num w:numId="5" w16cid:durableId="104178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28"/>
    <w:rsid w:val="00012E28"/>
    <w:rsid w:val="0018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CE6F"/>
  <w15:docId w15:val="{8EF81B59-87D1-48BD-A5E0-B13EDC68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lLeTDUScTlBsneSIwRneU-70jzPCfOLy/edit?usp=sharing&amp;ouid=111618306860463514301&amp;rtpof=true&amp;sd=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renazuidema@gmail.com"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https://docs.google.com/document/d/1ErbOegxRMjvhdIjv7k6GgaegWa3mHHn8edEo93MCFzg/edit?usp=sharing" TargetMode="External"/><Relationship Id="rId5" Type="http://schemas.openxmlformats.org/officeDocument/2006/relationships/image" Target="media/image1.jpg"/><Relationship Id="rId10" Type="http://schemas.openxmlformats.org/officeDocument/2006/relationships/hyperlink" Target="https://docs.google.com/document/d/1bwL2D8EFhV30w_8_B5nQ06RjFci28aIXuFOCIQHA9Ck/edit?usp=sharing" TargetMode="External"/><Relationship Id="rId4" Type="http://schemas.openxmlformats.org/officeDocument/2006/relationships/webSettings" Target="webSettings.xml"/><Relationship Id="rId9" Type="http://schemas.openxmlformats.org/officeDocument/2006/relationships/hyperlink" Target="https://docs.google.com/document/d/1kz8BdaHBuwI83Ji8kCaM2-u1iRQRV_BtzxqCJi0krw0/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Kafka</cp:lastModifiedBy>
  <cp:revision>2</cp:revision>
  <dcterms:created xsi:type="dcterms:W3CDTF">2022-09-20T00:51:00Z</dcterms:created>
  <dcterms:modified xsi:type="dcterms:W3CDTF">2022-09-20T00:51:00Z</dcterms:modified>
</cp:coreProperties>
</file>